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58" w:rsidRDefault="00FF38CD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758" w:rsidRDefault="00FF38CD">
      <w:pPr>
        <w:spacing w:after="0"/>
      </w:pPr>
      <w:r>
        <w:rPr>
          <w:b/>
          <w:color w:val="000000"/>
          <w:sz w:val="28"/>
        </w:rPr>
        <w:t>Об утверждении Правил обеспечения промышленной безопасности для опасных производственных объектов, ведущих работы по переработке твердых полезных ископаемых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Приказ Министра по инвестициям и развитию Республики Казахстан от 30 декабря 2014 года № 348. </w:t>
      </w:r>
      <w:r>
        <w:rPr>
          <w:color w:val="000000"/>
          <w:sz w:val="28"/>
        </w:rPr>
        <w:t>Зарегистрирован в Министерстве юстиции Республики Казахстан 13 февраля 2015 года № 10258.</w:t>
      </w:r>
    </w:p>
    <w:p w:rsidR="00230758" w:rsidRDefault="00FF38CD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В соответствии с подпунктом 14) статьи 12-2 Закона Республики Казахстан "О гражданской защите" </w:t>
      </w:r>
      <w:r>
        <w:rPr>
          <w:b/>
          <w:color w:val="000000"/>
          <w:sz w:val="28"/>
        </w:rPr>
        <w:t>ПРИКАЗЫВАЮ</w:t>
      </w:r>
      <w:r>
        <w:rPr>
          <w:color w:val="000000"/>
          <w:sz w:val="28"/>
        </w:rPr>
        <w:t>:</w:t>
      </w:r>
    </w:p>
    <w:bookmarkEnd w:id="1"/>
    <w:p w:rsidR="00230758" w:rsidRDefault="00FF38CD">
      <w:pPr>
        <w:spacing w:after="0"/>
      </w:pPr>
      <w:r>
        <w:rPr>
          <w:color w:val="FF0000"/>
          <w:sz w:val="28"/>
        </w:rPr>
        <w:t>      Сноска. Преамбула - в редакции приказа Министр</w:t>
      </w:r>
      <w:r>
        <w:rPr>
          <w:color w:val="FF0000"/>
          <w:sz w:val="28"/>
        </w:rPr>
        <w:t xml:space="preserve">а по чрезвычайным ситуациям РК от 17.01.2023 </w:t>
      </w:r>
      <w:r>
        <w:rPr>
          <w:color w:val="000000"/>
          <w:sz w:val="28"/>
        </w:rPr>
        <w:t>№ 23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30758" w:rsidRDefault="00FF38CD">
      <w:pPr>
        <w:spacing w:after="0"/>
        <w:jc w:val="both"/>
      </w:pPr>
      <w:bookmarkStart w:id="2" w:name="z2"/>
      <w:r>
        <w:rPr>
          <w:color w:val="000000"/>
          <w:sz w:val="28"/>
        </w:rPr>
        <w:t xml:space="preserve">        1. Утвердить прилагаемые Правила обеспечения промышленной безопасности для опасных произ</w:t>
      </w:r>
      <w:r>
        <w:rPr>
          <w:color w:val="000000"/>
          <w:sz w:val="28"/>
        </w:rPr>
        <w:t>водственных объектов, ведущих работы по переработке твердых полезных ископаемых.</w:t>
      </w:r>
    </w:p>
    <w:p w:rsidR="00230758" w:rsidRDefault="00FF38CD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>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</w:t>
      </w:r>
    </w:p>
    <w:bookmarkEnd w:id="3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1) в устан</w:t>
      </w:r>
      <w:r>
        <w:rPr>
          <w:color w:val="000000"/>
          <w:sz w:val="28"/>
        </w:rPr>
        <w:t>овленном законодательством порядке государственную регистрацию настоящего приказа в Министерстве юстиции Республики Казахстан;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2) в течение десяти календарных дней после государственной регистрации настоящего приказа в Министерстве юстиции Республики</w:t>
      </w:r>
      <w:r>
        <w:rPr>
          <w:color w:val="000000"/>
          <w:sz w:val="28"/>
        </w:rPr>
        <w:t xml:space="preserve"> Казахстан, направление копии на официальное опубликование в средствах массовой информации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</w:t>
      </w:r>
      <w:r>
        <w:rPr>
          <w:color w:val="000000"/>
          <w:sz w:val="28"/>
        </w:rPr>
        <w:t>нистерства юстиции Республики Казахстан";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       4) в течение десяти рабочих дней после го</w:t>
      </w:r>
      <w:r>
        <w:rPr>
          <w:color w:val="000000"/>
          <w:sz w:val="28"/>
        </w:rPr>
        <w:t xml:space="preserve">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</w:t>
      </w:r>
      <w:r>
        <w:rPr>
          <w:color w:val="000000"/>
          <w:sz w:val="28"/>
        </w:rPr>
        <w:lastRenderedPageBreak/>
        <w:t>развитию Республики Казахстан сведений об исполнении мероприятий, предусмотренных подпунктами 1),</w:t>
      </w:r>
      <w:r>
        <w:rPr>
          <w:color w:val="000000"/>
          <w:sz w:val="28"/>
        </w:rPr>
        <w:t xml:space="preserve"> 2) и 3) пункта 2 настоящего приказа.</w:t>
      </w:r>
    </w:p>
    <w:p w:rsidR="00230758" w:rsidRDefault="00FF38CD">
      <w:pPr>
        <w:spacing w:after="0"/>
        <w:jc w:val="both"/>
      </w:pPr>
      <w:bookmarkStart w:id="4" w:name="z4"/>
      <w:r>
        <w:rPr>
          <w:color w:val="000000"/>
          <w:sz w:val="28"/>
        </w:rPr>
        <w:t xml:space="preserve">       3. Контроль за исполнением настоящего приказа возложить на </w:t>
      </w:r>
    </w:p>
    <w:bookmarkEnd w:id="4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вице-министра по инвестициям и развитию Республики Казахстан Рау А.П.</w:t>
      </w:r>
    </w:p>
    <w:p w:rsidR="00230758" w:rsidRDefault="00FF38CD">
      <w:pPr>
        <w:spacing w:after="0"/>
        <w:jc w:val="both"/>
      </w:pPr>
      <w:bookmarkStart w:id="5" w:name="z5"/>
      <w:r>
        <w:rPr>
          <w:color w:val="000000"/>
          <w:sz w:val="28"/>
        </w:rPr>
        <w:t>      4. Настоящий приказ вводится в действие по истечении десяти календарн</w:t>
      </w:r>
      <w:r>
        <w:rPr>
          <w:color w:val="000000"/>
          <w:sz w:val="28"/>
        </w:rPr>
        <w:t>ых дней после дня его первого официального опубликования.</w:t>
      </w:r>
    </w:p>
    <w:bookmarkEnd w:id="5"/>
    <w:p w:rsidR="00230758" w:rsidRDefault="00FF38CD">
      <w:pPr>
        <w:spacing w:after="0"/>
      </w:pPr>
      <w:r>
        <w:rPr>
          <w:color w:val="FF0000"/>
          <w:sz w:val="28"/>
        </w:rPr>
        <w:t xml:space="preserve">      Сноска. В пункт 4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color w:val="000000"/>
          <w:sz w:val="28"/>
        </w:rPr>
        <w:t>№ 1221</w:t>
      </w:r>
      <w:r>
        <w:rPr>
          <w:color w:val="FF0000"/>
          <w:sz w:val="28"/>
        </w:rPr>
        <w:t xml:space="preserve"> (вводится в дейс</w:t>
      </w:r>
      <w:r>
        <w:rPr>
          <w:color w:val="FF0000"/>
          <w:sz w:val="28"/>
        </w:rPr>
        <w:t>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30758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758" w:rsidRDefault="00FF38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758" w:rsidRDefault="00230758">
            <w:pPr>
              <w:spacing w:after="20"/>
              <w:ind w:left="20"/>
              <w:jc w:val="both"/>
            </w:pPr>
          </w:p>
          <w:p w:rsidR="00230758" w:rsidRDefault="00230758">
            <w:pPr>
              <w:spacing w:after="20"/>
              <w:ind w:left="20"/>
              <w:jc w:val="both"/>
            </w:pPr>
          </w:p>
        </w:tc>
      </w:tr>
      <w:tr w:rsidR="00230758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758" w:rsidRDefault="00FF38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инвестициям и развитию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758" w:rsidRDefault="00230758">
            <w:pPr>
              <w:spacing w:after="20"/>
              <w:ind w:left="20"/>
              <w:jc w:val="both"/>
            </w:pPr>
          </w:p>
          <w:p w:rsidR="00230758" w:rsidRDefault="00230758">
            <w:pPr>
              <w:spacing w:after="20"/>
              <w:ind w:left="20"/>
              <w:jc w:val="both"/>
            </w:pPr>
          </w:p>
        </w:tc>
      </w:tr>
      <w:tr w:rsidR="00230758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758" w:rsidRDefault="00FF38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758" w:rsidRDefault="00FF38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Исекешев</w:t>
            </w:r>
          </w:p>
        </w:tc>
      </w:tr>
    </w:tbl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       "СОГЛАСОВАН":   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       Министр национальной экономики   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Республики Казахстан   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       ________________ Е. Досаев   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13 января 2015 года</w:t>
      </w:r>
    </w:p>
    <w:p w:rsidR="00230758" w:rsidRDefault="00FF38CD">
      <w:pPr>
        <w:spacing w:after="0"/>
      </w:pPr>
      <w:r>
        <w:br/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       "СОГЛАСОВАН":   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       И.о. министра энергетики   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       ________________ У. Карабалин   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3 января 2015 года</w:t>
      </w:r>
    </w:p>
    <w:p w:rsidR="00230758" w:rsidRDefault="00FF38CD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3"/>
        <w:gridCol w:w="3794"/>
      </w:tblGrid>
      <w:tr w:rsidR="0023075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758" w:rsidRDefault="00FF38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758" w:rsidRDefault="00FF38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декабря 2014 года № 348</w:t>
            </w:r>
          </w:p>
        </w:tc>
      </w:tr>
    </w:tbl>
    <w:p w:rsidR="00230758" w:rsidRDefault="00FF38CD">
      <w:pPr>
        <w:spacing w:after="0"/>
      </w:pPr>
      <w:bookmarkStart w:id="6" w:name="z7"/>
      <w:r>
        <w:rPr>
          <w:b/>
          <w:color w:val="000000"/>
        </w:rPr>
        <w:t xml:space="preserve"> Правила</w:t>
      </w:r>
      <w:r>
        <w:br/>
      </w:r>
      <w:r>
        <w:rPr>
          <w:b/>
          <w:color w:val="000000"/>
        </w:rPr>
        <w:t>обеспечения промышленной безопасности для</w:t>
      </w:r>
      <w:r>
        <w:br/>
      </w:r>
      <w:r>
        <w:rPr>
          <w:b/>
          <w:color w:val="000000"/>
        </w:rPr>
        <w:t>опасных производственных объектов, ведущих работы по</w:t>
      </w:r>
      <w:r>
        <w:br/>
      </w:r>
      <w:r>
        <w:rPr>
          <w:b/>
          <w:color w:val="000000"/>
        </w:rPr>
        <w:t>переработке твердых полезных ископаемых</w:t>
      </w:r>
    </w:p>
    <w:p w:rsidR="00230758" w:rsidRDefault="00FF38CD">
      <w:pPr>
        <w:spacing w:after="0"/>
      </w:pPr>
      <w:bookmarkStart w:id="7" w:name="z8"/>
      <w:bookmarkEnd w:id="6"/>
      <w:r>
        <w:rPr>
          <w:b/>
          <w:color w:val="000000"/>
        </w:rPr>
        <w:t xml:space="preserve"> Глава 1. Основные положения</w:t>
      </w:r>
    </w:p>
    <w:bookmarkEnd w:id="7"/>
    <w:p w:rsidR="00230758" w:rsidRDefault="00FF38CD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Заголовок главы 1 - в редакции приказа Министра по чрезвычайным ситуациям РК от 17.01.2023 № 23 (вводится в действие по истечении десяти календарных дней после дня его первого официального опубликования).</w:t>
      </w:r>
    </w:p>
    <w:p w:rsidR="00230758" w:rsidRDefault="00FF38CD">
      <w:pPr>
        <w:spacing w:after="0"/>
      </w:pPr>
      <w:bookmarkStart w:id="8" w:name="z9"/>
      <w:r>
        <w:rPr>
          <w:b/>
          <w:color w:val="000000"/>
        </w:rPr>
        <w:t xml:space="preserve"> Парагр</w:t>
      </w:r>
      <w:r>
        <w:rPr>
          <w:b/>
          <w:color w:val="000000"/>
        </w:rPr>
        <w:t>аф 1. Общие требования промышленной безопасности</w:t>
      </w:r>
    </w:p>
    <w:bookmarkEnd w:id="8"/>
    <w:p w:rsidR="00230758" w:rsidRDefault="00FF38CD">
      <w:pPr>
        <w:spacing w:after="0"/>
        <w:jc w:val="both"/>
      </w:pPr>
      <w:r>
        <w:rPr>
          <w:color w:val="FF0000"/>
          <w:sz w:val="28"/>
        </w:rPr>
        <w:t xml:space="preserve">       Сноска. В заголовок параграфа 1 внесено изменение на казахском языке, текст на русском языке не меняется в соответствии с приказом Министра по инвестициям и развитию РК от 23.12.2015 № 1221 (вводится </w:t>
      </w:r>
      <w:r>
        <w:rPr>
          <w:color w:val="FF0000"/>
          <w:sz w:val="28"/>
        </w:rPr>
        <w:t>в действие по истечении десяти календарных дней после дня его первого официального опубликования).</w:t>
      </w:r>
    </w:p>
    <w:p w:rsidR="00230758" w:rsidRDefault="00FF38CD">
      <w:pPr>
        <w:spacing w:after="0"/>
        <w:jc w:val="both"/>
      </w:pPr>
      <w:bookmarkStart w:id="9" w:name="z10"/>
      <w:r>
        <w:rPr>
          <w:color w:val="000000"/>
          <w:sz w:val="28"/>
        </w:rPr>
        <w:t xml:space="preserve">       1. Настоящие Правила обеспечения промышленной безопасности для опасных производственных объектов, ведущих работы по переработке твердых полезных ископ</w:t>
      </w:r>
      <w:r>
        <w:rPr>
          <w:color w:val="000000"/>
          <w:sz w:val="28"/>
        </w:rPr>
        <w:t>аемых (далее - Правила) разработаны в соответствии с подпунктом 14) статьи 12-2 Закона Республики Казахстан "О гражданской защите" (далее – Закон "О гражданской защите") и определяют порядок организации и обеспечения промышленной безопасности при проектиро</w:t>
      </w:r>
      <w:r>
        <w:rPr>
          <w:color w:val="000000"/>
          <w:sz w:val="28"/>
        </w:rPr>
        <w:t xml:space="preserve">вании, строительстве, эксплуатации, расширение, реконструкции, модернизации, консервации и ликвидации опасных производственных объектов по окускованию (агломерации, брикетированию, окомкованию), обогащению, дроблению и эксплуатацию дробильно-сортировочных </w:t>
      </w:r>
      <w:r>
        <w:rPr>
          <w:color w:val="000000"/>
          <w:sz w:val="28"/>
        </w:rPr>
        <w:t>передвижных и сборно-разборных дробильно-сортировочных и обогатительных установок (далее - фабрики).</w:t>
      </w:r>
    </w:p>
    <w:bookmarkEnd w:id="9"/>
    <w:p w:rsidR="00230758" w:rsidRDefault="00FF38CD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по чрезвычайным ситуациям РК от 17.01.2023 </w:t>
      </w:r>
      <w:r>
        <w:rPr>
          <w:color w:val="000000"/>
          <w:sz w:val="28"/>
        </w:rPr>
        <w:t>№ 23</w:t>
      </w:r>
      <w:r>
        <w:rPr>
          <w:color w:val="FF0000"/>
          <w:sz w:val="28"/>
        </w:rPr>
        <w:t xml:space="preserve"> (вводится в действие по истечении десяти календарных дн</w:t>
      </w:r>
      <w:r>
        <w:rPr>
          <w:color w:val="FF0000"/>
          <w:sz w:val="28"/>
        </w:rPr>
        <w:t>ей после дня его первого официального опубликования).</w:t>
      </w:r>
      <w:r>
        <w:br/>
      </w:r>
    </w:p>
    <w:p w:rsidR="00230758" w:rsidRDefault="00FF38CD">
      <w:pPr>
        <w:spacing w:after="0"/>
        <w:jc w:val="both"/>
      </w:pPr>
      <w:bookmarkStart w:id="10" w:name="z11"/>
      <w:r>
        <w:rPr>
          <w:color w:val="000000"/>
          <w:sz w:val="28"/>
        </w:rPr>
        <w:t>      2. В настоящих Правилах используются следующие основные понятия:</w:t>
      </w:r>
    </w:p>
    <w:p w:rsidR="00230758" w:rsidRDefault="00FF38CD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t>      1) оборотное водоснабжение - система промышленного водоснабжения с рециркуляцией воды, предусматривающая необходимую ее чист</w:t>
      </w:r>
      <w:r>
        <w:rPr>
          <w:color w:val="000000"/>
          <w:sz w:val="28"/>
        </w:rPr>
        <w:t>ку при условии постоянного использования воды одними и теми же ее потребителями;</w:t>
      </w:r>
    </w:p>
    <w:p w:rsidR="00230758" w:rsidRDefault="00FF38CD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>      2) сточные воды - воды, отводимые после использования в бытовой и производственной деятельности человека, которые подвергаются необходимой очистке с учетом их дальнейшег</w:t>
      </w:r>
      <w:r>
        <w:rPr>
          <w:color w:val="000000"/>
          <w:sz w:val="28"/>
        </w:rPr>
        <w:t>о использования;</w:t>
      </w:r>
    </w:p>
    <w:p w:rsidR="00230758" w:rsidRDefault="00FF38CD">
      <w:pPr>
        <w:spacing w:after="0"/>
        <w:jc w:val="both"/>
      </w:pPr>
      <w:bookmarkStart w:id="13" w:name="z14"/>
      <w:bookmarkEnd w:id="12"/>
      <w:r>
        <w:rPr>
          <w:color w:val="000000"/>
          <w:sz w:val="28"/>
        </w:rPr>
        <w:t>      3) обогащение в тяжелой среде - процесс гравитационного обогащения в жидкостях или суспензиях, имеющих промежуточную плотность между плотностями разделяемых минералов;</w:t>
      </w:r>
    </w:p>
    <w:p w:rsidR="00230758" w:rsidRDefault="00FF38CD">
      <w:pPr>
        <w:spacing w:after="0"/>
        <w:jc w:val="both"/>
      </w:pPr>
      <w:bookmarkStart w:id="14" w:name="z15"/>
      <w:bookmarkEnd w:id="13"/>
      <w:r>
        <w:rPr>
          <w:color w:val="000000"/>
          <w:sz w:val="28"/>
        </w:rPr>
        <w:t>      4) продукты обогащения - продукты, получаемые в процессе об</w:t>
      </w:r>
      <w:r>
        <w:rPr>
          <w:color w:val="000000"/>
          <w:sz w:val="28"/>
        </w:rPr>
        <w:t>огащения полезного ископаемого: концентрат, промежуточный продукт, хвосты;</w:t>
      </w:r>
    </w:p>
    <w:p w:rsidR="00230758" w:rsidRDefault="00FF38CD">
      <w:pPr>
        <w:spacing w:after="0"/>
        <w:jc w:val="both"/>
      </w:pPr>
      <w:bookmarkStart w:id="15" w:name="z16"/>
      <w:bookmarkEnd w:id="14"/>
      <w:r>
        <w:rPr>
          <w:color w:val="000000"/>
          <w:sz w:val="28"/>
        </w:rPr>
        <w:lastRenderedPageBreak/>
        <w:t>      5) гравитационное обогащение - процесс, в котором разделение минеральных частиц, отличающихся плотностью, размером или формой, обусловлено различием характера и скорости их дв</w:t>
      </w:r>
      <w:r>
        <w:rPr>
          <w:color w:val="000000"/>
          <w:sz w:val="28"/>
        </w:rPr>
        <w:t>ижения под действием сил тяжести и сопротивления среды разделения;</w:t>
      </w:r>
    </w:p>
    <w:p w:rsidR="00230758" w:rsidRDefault="00FF38CD">
      <w:pPr>
        <w:spacing w:after="0"/>
        <w:jc w:val="both"/>
      </w:pPr>
      <w:bookmarkStart w:id="16" w:name="z17"/>
      <w:bookmarkEnd w:id="15"/>
      <w:r>
        <w:rPr>
          <w:color w:val="000000"/>
          <w:sz w:val="28"/>
        </w:rPr>
        <w:t>      6) грохочение - процесс разделения, материала на классы крупности, осуществляемый на устройствах (грохотах) с просеивающими поверхностями;</w:t>
      </w:r>
    </w:p>
    <w:p w:rsidR="00230758" w:rsidRDefault="00FF38CD">
      <w:pPr>
        <w:spacing w:after="0"/>
        <w:jc w:val="both"/>
      </w:pPr>
      <w:bookmarkStart w:id="17" w:name="z18"/>
      <w:bookmarkEnd w:id="16"/>
      <w:r>
        <w:rPr>
          <w:color w:val="000000"/>
          <w:sz w:val="28"/>
        </w:rPr>
        <w:t xml:space="preserve">      7) классификация - процесс разделения </w:t>
      </w:r>
      <w:r>
        <w:rPr>
          <w:color w:val="000000"/>
          <w:sz w:val="28"/>
        </w:rPr>
        <w:t>неоднородных по размеру зернистых и полидисперсных частиц сырья на классы разной крупности посредством грохочения, гидравлической (пневматической) классификации или в центробежном поле;</w:t>
      </w:r>
    </w:p>
    <w:p w:rsidR="00230758" w:rsidRDefault="00FF38CD">
      <w:pPr>
        <w:spacing w:after="0"/>
        <w:jc w:val="both"/>
      </w:pPr>
      <w:bookmarkStart w:id="18" w:name="z19"/>
      <w:bookmarkEnd w:id="17"/>
      <w:r>
        <w:rPr>
          <w:color w:val="000000"/>
          <w:sz w:val="28"/>
        </w:rPr>
        <w:t>      8) обогащение на концентрационных столах - процесс гравитационно</w:t>
      </w:r>
      <w:r>
        <w:rPr>
          <w:color w:val="000000"/>
          <w:sz w:val="28"/>
        </w:rPr>
        <w:t>го обогащения в тонком слое воды, текущей по слабонаклонной плоской деке с нарифлениями, совершающей возвратно-поступательные движения в горизонтальной плоскости перпендикулярно направлению движения воды;</w:t>
      </w:r>
    </w:p>
    <w:p w:rsidR="00230758" w:rsidRDefault="00FF38CD">
      <w:pPr>
        <w:spacing w:after="0"/>
        <w:jc w:val="both"/>
      </w:pPr>
      <w:bookmarkStart w:id="19" w:name="z20"/>
      <w:bookmarkEnd w:id="18"/>
      <w:r>
        <w:rPr>
          <w:color w:val="000000"/>
          <w:sz w:val="28"/>
        </w:rPr>
        <w:t>      9) концентрат - продукт обогащения минерально</w:t>
      </w:r>
      <w:r>
        <w:rPr>
          <w:color w:val="000000"/>
          <w:sz w:val="28"/>
        </w:rPr>
        <w:t>го сырья, в котором содержание ценных компонентов выше, чем в исходном материале (руде) и остальных продуктах аналогичных операций обогащения;</w:t>
      </w:r>
    </w:p>
    <w:p w:rsidR="00230758" w:rsidRDefault="00FF38CD">
      <w:pPr>
        <w:spacing w:after="0"/>
        <w:jc w:val="both"/>
      </w:pPr>
      <w:bookmarkStart w:id="20" w:name="z21"/>
      <w:bookmarkEnd w:id="19"/>
      <w:r>
        <w:rPr>
          <w:color w:val="000000"/>
          <w:sz w:val="28"/>
        </w:rPr>
        <w:t>      10) сушка (в обогащении минерального сырья) - процесс обезвоживания материалов, в том числе продуктов обога</w:t>
      </w:r>
      <w:r>
        <w:rPr>
          <w:color w:val="000000"/>
          <w:sz w:val="28"/>
        </w:rPr>
        <w:t>щения, основанный на испарении влаги при нагревании;</w:t>
      </w:r>
    </w:p>
    <w:p w:rsidR="00230758" w:rsidRDefault="00FF38CD">
      <w:pPr>
        <w:spacing w:after="0"/>
        <w:jc w:val="both"/>
      </w:pPr>
      <w:bookmarkStart w:id="21" w:name="z22"/>
      <w:bookmarkEnd w:id="20"/>
      <w:r>
        <w:rPr>
          <w:color w:val="000000"/>
          <w:sz w:val="28"/>
        </w:rPr>
        <w:t>      11) хвостохранилище (шламохранилище) - сооружение, предназначенное для укладки отвальных продуктов переработки сырья (хвостов обогащения), их осаждения, отделения из хвостовых пульп технической вод</w:t>
      </w:r>
      <w:r>
        <w:rPr>
          <w:color w:val="000000"/>
          <w:sz w:val="28"/>
        </w:rPr>
        <w:t>ы, используемой для оборотного водоснабжения;</w:t>
      </w:r>
    </w:p>
    <w:p w:rsidR="00230758" w:rsidRDefault="00FF38CD">
      <w:pPr>
        <w:spacing w:after="0"/>
        <w:jc w:val="both"/>
      </w:pPr>
      <w:bookmarkStart w:id="22" w:name="z23"/>
      <w:bookmarkEnd w:id="21"/>
      <w:r>
        <w:rPr>
          <w:color w:val="000000"/>
          <w:sz w:val="28"/>
        </w:rPr>
        <w:t>      12) хвосты - отходы процесса обогащения, состоящие в основном из породообразующих минералов и содержащие незначительное количество полезных компонентов, доизвлечение которых в отдельных случаях целесообра</w:t>
      </w:r>
      <w:r>
        <w:rPr>
          <w:color w:val="000000"/>
          <w:sz w:val="28"/>
        </w:rPr>
        <w:t>зно и технологически возможно;</w:t>
      </w:r>
    </w:p>
    <w:p w:rsidR="00230758" w:rsidRDefault="00FF38CD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>      13) сгущение - процесс разделения пульпы на сгущенный продукт и жидкую фазу (слив), происходящий в результате осаждения (перемещения) в пульпе твердых частиц под действием силы тяжести или центробежных сил;</w:t>
      </w:r>
    </w:p>
    <w:p w:rsidR="00230758" w:rsidRDefault="00FF38CD">
      <w:pPr>
        <w:spacing w:after="0"/>
        <w:jc w:val="both"/>
      </w:pPr>
      <w:bookmarkStart w:id="24" w:name="z25"/>
      <w:bookmarkEnd w:id="23"/>
      <w:r>
        <w:rPr>
          <w:color w:val="000000"/>
          <w:sz w:val="28"/>
        </w:rPr>
        <w:t xml:space="preserve">      14) </w:t>
      </w:r>
      <w:r>
        <w:rPr>
          <w:color w:val="000000"/>
          <w:sz w:val="28"/>
        </w:rPr>
        <w:t>магнитное обогащение (магнитная сепарация) - процесс разделения кусков сырья и минеральных зерен, основанный на различии магнитных свойств разделяемых компонентов;</w:t>
      </w:r>
    </w:p>
    <w:p w:rsidR="00230758" w:rsidRDefault="00FF38CD">
      <w:pPr>
        <w:spacing w:after="0"/>
        <w:jc w:val="both"/>
      </w:pPr>
      <w:bookmarkStart w:id="25" w:name="z26"/>
      <w:bookmarkEnd w:id="24"/>
      <w:r>
        <w:rPr>
          <w:color w:val="000000"/>
          <w:sz w:val="28"/>
        </w:rPr>
        <w:t>      15) обогащение минерального сырья - совокупность процессов переработки минерального сы</w:t>
      </w:r>
      <w:r>
        <w:rPr>
          <w:color w:val="000000"/>
          <w:sz w:val="28"/>
        </w:rPr>
        <w:t>рья с целью выделения из него полезных компонентов с концентрацией, превышающей их содержание в исходном сырье;</w:t>
      </w:r>
    </w:p>
    <w:p w:rsidR="00230758" w:rsidRDefault="00FF38CD">
      <w:pPr>
        <w:spacing w:after="0"/>
        <w:jc w:val="both"/>
      </w:pPr>
      <w:bookmarkStart w:id="26" w:name="z27"/>
      <w:bookmarkEnd w:id="25"/>
      <w:r>
        <w:rPr>
          <w:color w:val="000000"/>
          <w:sz w:val="28"/>
        </w:rPr>
        <w:lastRenderedPageBreak/>
        <w:t>      16) обезвоживание - процесс снижения содержания воды в продуктах переработки сырья;</w:t>
      </w:r>
    </w:p>
    <w:p w:rsidR="00230758" w:rsidRDefault="00FF38CD">
      <w:pPr>
        <w:spacing w:after="0"/>
        <w:jc w:val="both"/>
      </w:pPr>
      <w:bookmarkStart w:id="27" w:name="z28"/>
      <w:bookmarkEnd w:id="26"/>
      <w:r>
        <w:rPr>
          <w:color w:val="000000"/>
          <w:sz w:val="28"/>
        </w:rPr>
        <w:t>      17) дробление - процесс разрушения кускового, ми</w:t>
      </w:r>
      <w:r>
        <w:rPr>
          <w:color w:val="000000"/>
          <w:sz w:val="28"/>
        </w:rPr>
        <w:t>нерального сырья под действием внешних механических сил путем раздавливания, раскалывания, удара, среза или их сочетания, осуществляемый в дробильных агрегатах;</w:t>
      </w:r>
    </w:p>
    <w:p w:rsidR="00230758" w:rsidRDefault="00FF38CD">
      <w:pPr>
        <w:spacing w:after="0"/>
        <w:jc w:val="both"/>
      </w:pPr>
      <w:bookmarkStart w:id="28" w:name="z29"/>
      <w:bookmarkEnd w:id="27"/>
      <w:r>
        <w:rPr>
          <w:color w:val="000000"/>
          <w:sz w:val="28"/>
        </w:rPr>
        <w:t xml:space="preserve">      18) измельчение - процесс размола минерального сырья в результате ударного и истирающего </w:t>
      </w:r>
      <w:r>
        <w:rPr>
          <w:color w:val="000000"/>
          <w:sz w:val="28"/>
        </w:rPr>
        <w:t>воздействия дробящей среды (шаров, стержней) и сырья с целью раскрытия полезных компонентов и породообразующих минеральных агрегатов, а также для обеспечения необходимой крупности процесса обогащения;</w:t>
      </w:r>
    </w:p>
    <w:p w:rsidR="00230758" w:rsidRDefault="00FF38CD">
      <w:pPr>
        <w:spacing w:after="0"/>
        <w:jc w:val="both"/>
      </w:pPr>
      <w:bookmarkStart w:id="29" w:name="z30"/>
      <w:bookmarkEnd w:id="28"/>
      <w:r>
        <w:rPr>
          <w:color w:val="000000"/>
          <w:sz w:val="28"/>
        </w:rPr>
        <w:t>      19) флотация - процесс обогащения полезных ископа</w:t>
      </w:r>
      <w:r>
        <w:rPr>
          <w:color w:val="000000"/>
          <w:sz w:val="28"/>
        </w:rPr>
        <w:t>емых, основанный на разности поверхностных свойств и избирательном контакте частиц минералов к поверхности раздела фаз: жидкость - газ, жидкость – жидкость;</w:t>
      </w:r>
    </w:p>
    <w:p w:rsidR="00230758" w:rsidRDefault="00FF38CD">
      <w:pPr>
        <w:spacing w:after="0"/>
        <w:jc w:val="both"/>
      </w:pPr>
      <w:bookmarkStart w:id="30" w:name="z31"/>
      <w:bookmarkEnd w:id="29"/>
      <w:r>
        <w:rPr>
          <w:color w:val="000000"/>
          <w:sz w:val="28"/>
        </w:rPr>
        <w:t xml:space="preserve">      20) флотационные реагенты - органические и неорганические вещества, вводимые во флотационный </w:t>
      </w:r>
      <w:r>
        <w:rPr>
          <w:color w:val="000000"/>
          <w:sz w:val="28"/>
        </w:rPr>
        <w:t>процесс с целью регулирования флотируемости минералов;</w:t>
      </w:r>
    </w:p>
    <w:p w:rsidR="00230758" w:rsidRDefault="00FF38CD">
      <w:pPr>
        <w:spacing w:after="0"/>
        <w:jc w:val="both"/>
      </w:pPr>
      <w:bookmarkStart w:id="31" w:name="z32"/>
      <w:bookmarkEnd w:id="30"/>
      <w:r>
        <w:rPr>
          <w:color w:val="000000"/>
          <w:sz w:val="28"/>
        </w:rPr>
        <w:t>      21) электрическая сепарация - процесс разделения частиц, основанный на различии в величинах электрических зарядов путем изменения траектории движения этих частиц в электрическом поле.</w:t>
      </w:r>
    </w:p>
    <w:bookmarkEnd w:id="31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Техно</w:t>
      </w:r>
      <w:r>
        <w:rPr>
          <w:color w:val="000000"/>
          <w:sz w:val="28"/>
        </w:rPr>
        <w:t>логические процессы необходимо производить с соблюдением технологического регламента, разработанного и утвержденного руководителем организации, эксплуатирующей фабрику (далее – технологический регламент).</w:t>
      </w:r>
    </w:p>
    <w:p w:rsidR="00230758" w:rsidRDefault="00FF38CD">
      <w:pPr>
        <w:spacing w:after="0"/>
        <w:jc w:val="both"/>
      </w:pPr>
      <w:bookmarkStart w:id="32" w:name="z33"/>
      <w:r>
        <w:rPr>
          <w:color w:val="000000"/>
          <w:sz w:val="28"/>
        </w:rPr>
        <w:t xml:space="preserve">       3. Каждой организацией, ведущей переработку </w:t>
      </w:r>
      <w:r>
        <w:rPr>
          <w:color w:val="000000"/>
          <w:sz w:val="28"/>
        </w:rPr>
        <w:t>твердых полезных ископаемых, разрабатывается и соблюдается проектная документация на строительство, расширение, реконструкцию, модернизацию, консервацию и ликвидацию опасного производственного объекта (далее – проектная документация), независимо от произво</w:t>
      </w:r>
      <w:r>
        <w:rPr>
          <w:color w:val="000000"/>
          <w:sz w:val="28"/>
        </w:rPr>
        <w:t>дительности, включающая раздел промышленной безопасности, в том числе рекультивацию нарушенных земель.</w:t>
      </w:r>
    </w:p>
    <w:p w:rsidR="00230758" w:rsidRDefault="00FF38CD">
      <w:pPr>
        <w:spacing w:after="0"/>
        <w:jc w:val="both"/>
      </w:pPr>
      <w:bookmarkStart w:id="33" w:name="z34"/>
      <w:bookmarkEnd w:id="32"/>
      <w:r>
        <w:rPr>
          <w:color w:val="000000"/>
          <w:sz w:val="28"/>
        </w:rPr>
        <w:t>      4. Все эксплуатируемое оборудование, используемый инструмент и специальные приспособления необходимо содержать исправными. Работа на неисправном об</w:t>
      </w:r>
      <w:r>
        <w:rPr>
          <w:color w:val="000000"/>
          <w:sz w:val="28"/>
        </w:rPr>
        <w:t>орудовании, пользование неисправными инструментами и приспособлениями не допускается.</w:t>
      </w:r>
    </w:p>
    <w:bookmarkEnd w:id="33"/>
    <w:p w:rsidR="00230758" w:rsidRDefault="00FF38CD">
      <w:pPr>
        <w:spacing w:after="0"/>
      </w:pPr>
      <w:r>
        <w:rPr>
          <w:color w:val="FF0000"/>
          <w:sz w:val="28"/>
        </w:rPr>
        <w:t xml:space="preserve">      5. Исключен приказом Министра по чрезвычайным ситуациям РК от 17.01.2023 </w:t>
      </w:r>
      <w:r>
        <w:rPr>
          <w:color w:val="000000"/>
          <w:sz w:val="28"/>
        </w:rPr>
        <w:t>№ 23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30758" w:rsidRDefault="00FF38CD">
      <w:pPr>
        <w:spacing w:after="0"/>
        <w:jc w:val="both"/>
      </w:pPr>
      <w:bookmarkStart w:id="34" w:name="z36"/>
      <w:r>
        <w:rPr>
          <w:color w:val="000000"/>
          <w:sz w:val="28"/>
        </w:rPr>
        <w:t>      6. Руководителем организации, ведущей переработку твердых полезных ископаемых, разрабатываются и утверждаются:</w:t>
      </w:r>
    </w:p>
    <w:bookmarkEnd w:id="34"/>
    <w:p w:rsidR="00230758" w:rsidRDefault="00FF38C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1) положение о произв</w:t>
      </w:r>
      <w:r>
        <w:rPr>
          <w:color w:val="000000"/>
          <w:sz w:val="28"/>
        </w:rPr>
        <w:t>одственном контроле;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2) технологический регламент;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3) план ликвидации аварий.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Технологический регламент пересматриваются при изменении технологического процесса или условий работы, применении нового оборудования.</w:t>
      </w:r>
    </w:p>
    <w:p w:rsidR="00230758" w:rsidRDefault="00FF38CD">
      <w:pPr>
        <w:spacing w:after="0"/>
        <w:jc w:val="both"/>
      </w:pPr>
      <w:bookmarkStart w:id="35" w:name="z37"/>
      <w:r>
        <w:rPr>
          <w:color w:val="000000"/>
          <w:sz w:val="28"/>
        </w:rPr>
        <w:t xml:space="preserve">       7. Организация ком</w:t>
      </w:r>
      <w:r>
        <w:rPr>
          <w:color w:val="000000"/>
          <w:sz w:val="28"/>
        </w:rPr>
        <w:t>плектуется обслуживающим персоналом соответствующей квалификации, не имеющим медицинских противопоказаний к выполняемой работе, прошедшим подготовку, переподготовку по вопросам промышленной безопасности в соответствии с Законом "О гражданской защите".</w:t>
      </w:r>
    </w:p>
    <w:p w:rsidR="00230758" w:rsidRDefault="00FF38CD">
      <w:pPr>
        <w:spacing w:after="0"/>
        <w:jc w:val="both"/>
      </w:pPr>
      <w:bookmarkStart w:id="36" w:name="z38"/>
      <w:bookmarkEnd w:id="3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8. Для всех поступающих на работу лиц, а также для лиц, переводимых на другую работу, проводится инструктаж по промышленной безопасности, обучение безопасным методам и приемам выполнения работ, оказания первой медицинской помощи пострадавшим.</w:t>
      </w:r>
    </w:p>
    <w:p w:rsidR="00230758" w:rsidRDefault="00FF38CD">
      <w:pPr>
        <w:spacing w:after="0"/>
        <w:jc w:val="both"/>
      </w:pPr>
      <w:bookmarkStart w:id="37" w:name="z39"/>
      <w:bookmarkEnd w:id="36"/>
      <w:r>
        <w:rPr>
          <w:color w:val="000000"/>
          <w:sz w:val="28"/>
        </w:rPr>
        <w:t>      9. Сп</w:t>
      </w:r>
      <w:r>
        <w:rPr>
          <w:color w:val="000000"/>
          <w:sz w:val="28"/>
        </w:rPr>
        <w:t>ециалистов и рабочих необходимо обеспечить и обязать пользоваться специальной одеждой, специальной обувью, исправными защитными касками, очками, средствами индивидуальной защиты (далее - СИЗ), соответствующими их профессии.</w:t>
      </w:r>
    </w:p>
    <w:bookmarkEnd w:id="37"/>
    <w:p w:rsidR="00230758" w:rsidRDefault="00FF38CD">
      <w:pPr>
        <w:spacing w:after="0"/>
      </w:pPr>
      <w:r>
        <w:rPr>
          <w:color w:val="FF0000"/>
          <w:sz w:val="28"/>
        </w:rPr>
        <w:t>      Сноска. Пункт 9 - в редакц</w:t>
      </w:r>
      <w:r>
        <w:rPr>
          <w:color w:val="FF0000"/>
          <w:sz w:val="28"/>
        </w:rPr>
        <w:t xml:space="preserve">ии приказа Министра по чрезвычайным ситуациям РК от 17.01.2023 </w:t>
      </w:r>
      <w:r>
        <w:rPr>
          <w:color w:val="000000"/>
          <w:sz w:val="28"/>
        </w:rPr>
        <w:t>№ 23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30758" w:rsidRDefault="00FF38CD">
      <w:pPr>
        <w:spacing w:after="0"/>
        <w:jc w:val="both"/>
      </w:pPr>
      <w:bookmarkStart w:id="38" w:name="z40"/>
      <w:r>
        <w:rPr>
          <w:color w:val="000000"/>
          <w:sz w:val="28"/>
        </w:rPr>
        <w:t>      10. В организации необходимо организовать учет времени использования СИЗ</w:t>
      </w:r>
      <w:r>
        <w:rPr>
          <w:color w:val="000000"/>
          <w:sz w:val="28"/>
        </w:rPr>
        <w:t>, включая противогазы, изолирующие респираторы и самоспасатели, проводить их периодическую проверку, с изъятием из употребления непригодных для дальнейшей эксплуатации СИЗ.</w:t>
      </w:r>
    </w:p>
    <w:p w:rsidR="00230758" w:rsidRDefault="00FF38CD">
      <w:pPr>
        <w:spacing w:after="0"/>
        <w:jc w:val="both"/>
      </w:pPr>
      <w:bookmarkStart w:id="39" w:name="z41"/>
      <w:bookmarkEnd w:id="38"/>
      <w:r>
        <w:rPr>
          <w:color w:val="000000"/>
          <w:sz w:val="28"/>
        </w:rPr>
        <w:t>      11. При переработке и обогащении руд, содержащих компоненты с повышенной есте</w:t>
      </w:r>
      <w:r>
        <w:rPr>
          <w:color w:val="000000"/>
          <w:sz w:val="28"/>
        </w:rPr>
        <w:t>ственной радиоактивностью, применяются СИЗ, соответствующие требованиям промышленной безопасности.</w:t>
      </w:r>
    </w:p>
    <w:p w:rsidR="00230758" w:rsidRDefault="00FF38CD">
      <w:pPr>
        <w:spacing w:after="0"/>
        <w:jc w:val="both"/>
      </w:pPr>
      <w:bookmarkStart w:id="40" w:name="z42"/>
      <w:bookmarkEnd w:id="39"/>
      <w:r>
        <w:rPr>
          <w:color w:val="000000"/>
          <w:sz w:val="28"/>
        </w:rPr>
        <w:t xml:space="preserve">       12. На производство работ, к которым предъявляются повышенные требования безопасности, выдаются письменные наряды-допуски на выполнение работ повышенн</w:t>
      </w:r>
      <w:r>
        <w:rPr>
          <w:color w:val="000000"/>
          <w:sz w:val="28"/>
        </w:rPr>
        <w:t>ой опасности по форме оформленного в соответствии с Правилами оформления и применения нарядов-допусков при производстве работ в условиях повышенной опасности, утвержденных приказом Министра труда и социальной защиты населения Республики Казахстан от 28 авг</w:t>
      </w:r>
      <w:r>
        <w:rPr>
          <w:color w:val="000000"/>
          <w:sz w:val="28"/>
        </w:rPr>
        <w:t>уста 2020 года № 344 (зарегистрирован в Реестре государственной регистрации нормативных правовых актов № 21151).</w:t>
      </w:r>
    </w:p>
    <w:bookmarkEnd w:id="40"/>
    <w:p w:rsidR="00230758" w:rsidRDefault="00FF38CD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Нарядом-допуском оформляется также допуск на территорию объекта для выполнения работ персонала сторонней организацией. В нем указываются </w:t>
      </w:r>
      <w:r>
        <w:rPr>
          <w:color w:val="000000"/>
          <w:sz w:val="28"/>
        </w:rPr>
        <w:t>опасные факторы, определяются границы участка или объекта, где допускаемая организация выполняет работы и их безопасное производство.</w:t>
      </w:r>
    </w:p>
    <w:p w:rsidR="00230758" w:rsidRDefault="00FF38CD">
      <w:pPr>
        <w:spacing w:after="0"/>
      </w:pPr>
      <w:r>
        <w:rPr>
          <w:color w:val="FF0000"/>
          <w:sz w:val="28"/>
        </w:rPr>
        <w:t xml:space="preserve">      Сноска. Пункт 12 - в редакции приказа Министра по чрезвычайным ситуациям РК от 17.01.2023 </w:t>
      </w:r>
      <w:r>
        <w:rPr>
          <w:color w:val="000000"/>
          <w:sz w:val="28"/>
        </w:rPr>
        <w:t>№ 23</w:t>
      </w:r>
      <w:r>
        <w:rPr>
          <w:color w:val="FF0000"/>
          <w:sz w:val="28"/>
        </w:rPr>
        <w:t xml:space="preserve"> (вводится в действие </w:t>
      </w:r>
      <w:r>
        <w:rPr>
          <w:color w:val="FF0000"/>
          <w:sz w:val="28"/>
        </w:rPr>
        <w:t>по истечении десяти календарных дней после дня его первого официального опубликования).</w:t>
      </w:r>
      <w:r>
        <w:br/>
      </w:r>
    </w:p>
    <w:p w:rsidR="00230758" w:rsidRDefault="00FF38CD">
      <w:pPr>
        <w:spacing w:after="0"/>
        <w:jc w:val="both"/>
      </w:pPr>
      <w:bookmarkStart w:id="41" w:name="z43"/>
      <w:r>
        <w:rPr>
          <w:color w:val="000000"/>
          <w:sz w:val="28"/>
        </w:rPr>
        <w:t xml:space="preserve">      13. Каждый работающий до начала работы удостоверяется в безопасном состоянии своего рабочего места, проверяет наличие и исправность предохранительных устройств, </w:t>
      </w:r>
      <w:r>
        <w:rPr>
          <w:color w:val="000000"/>
          <w:sz w:val="28"/>
        </w:rPr>
        <w:t>защитных средств, инструмента, механизмов и приспособлений, требующихся для работы.</w:t>
      </w:r>
    </w:p>
    <w:bookmarkEnd w:id="41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При обнаружении нарушений требований промышленной безопасности работник, не приступая к работе, сообщает об этом техническому руководителю смены.</w:t>
      </w:r>
    </w:p>
    <w:p w:rsidR="00230758" w:rsidRDefault="00FF38CD">
      <w:pPr>
        <w:spacing w:after="0"/>
        <w:jc w:val="both"/>
      </w:pPr>
      <w:bookmarkStart w:id="42" w:name="z44"/>
      <w:r>
        <w:rPr>
          <w:color w:val="000000"/>
          <w:sz w:val="28"/>
        </w:rPr>
        <w:t xml:space="preserve">      14. Каждое </w:t>
      </w:r>
      <w:r>
        <w:rPr>
          <w:color w:val="000000"/>
          <w:sz w:val="28"/>
        </w:rPr>
        <w:t>рабочее место в течение смены осматривается техническим руководителем смены, который не допускает производство работ при наличии нарушений настоящих Правил.</w:t>
      </w:r>
    </w:p>
    <w:p w:rsidR="00230758" w:rsidRDefault="00FF38CD">
      <w:pPr>
        <w:spacing w:after="0"/>
        <w:jc w:val="both"/>
      </w:pPr>
      <w:bookmarkStart w:id="43" w:name="z45"/>
      <w:bookmarkEnd w:id="42"/>
      <w:r>
        <w:rPr>
          <w:color w:val="000000"/>
          <w:sz w:val="28"/>
        </w:rPr>
        <w:t>      15. Каждый работающий, заметив опасность, угрожающую людям, производственным объектам, сообща</w:t>
      </w:r>
      <w:r>
        <w:rPr>
          <w:color w:val="000000"/>
          <w:sz w:val="28"/>
        </w:rPr>
        <w:t>ет об этом техническому руководителю смены, а также предупреждает людей, которым угрожает опасность.</w:t>
      </w:r>
    </w:p>
    <w:p w:rsidR="00230758" w:rsidRDefault="00FF38CD">
      <w:pPr>
        <w:spacing w:after="0"/>
        <w:jc w:val="both"/>
      </w:pPr>
      <w:bookmarkStart w:id="44" w:name="z46"/>
      <w:bookmarkEnd w:id="43"/>
      <w:r>
        <w:rPr>
          <w:color w:val="000000"/>
          <w:sz w:val="28"/>
        </w:rPr>
        <w:t>      16. Места работы оборудования и подходы к ним не допускается загромождать предметами, затрудняющими передвижение людей, машин и механизмов.</w:t>
      </w:r>
    </w:p>
    <w:bookmarkEnd w:id="44"/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       Не</w:t>
      </w:r>
      <w:r>
        <w:rPr>
          <w:color w:val="000000"/>
          <w:sz w:val="28"/>
        </w:rPr>
        <w:t xml:space="preserve"> разрешается загромождать подходы к средствам пожаротушения. </w:t>
      </w:r>
    </w:p>
    <w:p w:rsidR="00230758" w:rsidRDefault="00FF38CD">
      <w:pPr>
        <w:spacing w:after="0"/>
        <w:jc w:val="both"/>
      </w:pPr>
      <w:bookmarkStart w:id="45" w:name="z47"/>
      <w:r>
        <w:rPr>
          <w:color w:val="000000"/>
          <w:sz w:val="28"/>
        </w:rPr>
        <w:t xml:space="preserve">      17. Без письменного разрешения руководителя организации (кроме аварийных случаев) остановка объектов жизнеобеспечения (электроподстанции, водоотливы, калориферные установки, котельные) не </w:t>
      </w:r>
      <w:r>
        <w:rPr>
          <w:color w:val="000000"/>
          <w:sz w:val="28"/>
        </w:rPr>
        <w:t>допускается.</w:t>
      </w:r>
    </w:p>
    <w:p w:rsidR="00230758" w:rsidRDefault="00FF38CD">
      <w:pPr>
        <w:spacing w:after="0"/>
        <w:jc w:val="both"/>
      </w:pPr>
      <w:bookmarkStart w:id="46" w:name="z48"/>
      <w:bookmarkEnd w:id="45"/>
      <w:r>
        <w:rPr>
          <w:color w:val="000000"/>
          <w:sz w:val="28"/>
        </w:rPr>
        <w:t>      18. Для оборудования, генерирующего вибрацию (дробилки, мельницы, грохота), необходимо использование комплекса строительных, технологических и санитарно-технических мероприятий, обеспечивающих снижение вибрации до допустимых норм.</w:t>
      </w:r>
    </w:p>
    <w:p w:rsidR="00230758" w:rsidRDefault="00FF38CD">
      <w:pPr>
        <w:spacing w:after="0"/>
        <w:jc w:val="both"/>
      </w:pPr>
      <w:bookmarkStart w:id="47" w:name="z49"/>
      <w:bookmarkEnd w:id="4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19. Не допускается отдых непосредственно в цехах, в опасной зоне работающих механизмов, на транспортных путях, оборудовании.</w:t>
      </w:r>
    </w:p>
    <w:p w:rsidR="00230758" w:rsidRDefault="00FF38CD">
      <w:pPr>
        <w:spacing w:after="0"/>
        <w:jc w:val="both"/>
      </w:pPr>
      <w:bookmarkStart w:id="48" w:name="z50"/>
      <w:bookmarkEnd w:id="47"/>
      <w:r>
        <w:rPr>
          <w:color w:val="000000"/>
          <w:sz w:val="28"/>
        </w:rPr>
        <w:t>      20. Все обслуживающие площадки, переходные мостики и лестницы, необходимо выполнять прочными, устойчивыми, а также снабжать п</w:t>
      </w:r>
      <w:r>
        <w:rPr>
          <w:color w:val="000000"/>
          <w:sz w:val="28"/>
        </w:rPr>
        <w:t>ерилами (кроме вертикальных лестниц) высотой не менее 1 м с перекладиной и сплошной обшивкой по низу перил на высоту 0,14 м).</w:t>
      </w:r>
    </w:p>
    <w:bookmarkEnd w:id="48"/>
    <w:p w:rsidR="00230758" w:rsidRDefault="00FF38CD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20 - в редакции приказа Министра по чрезвычайным ситуациям РК от 17.01.2023 </w:t>
      </w:r>
      <w:r>
        <w:rPr>
          <w:color w:val="000000"/>
          <w:sz w:val="28"/>
        </w:rPr>
        <w:t>№ 23</w:t>
      </w:r>
      <w:r>
        <w:rPr>
          <w:color w:val="FF0000"/>
          <w:sz w:val="28"/>
        </w:rPr>
        <w:t xml:space="preserve"> (вводится в действие по истеч</w:t>
      </w:r>
      <w:r>
        <w:rPr>
          <w:color w:val="FF0000"/>
          <w:sz w:val="28"/>
        </w:rPr>
        <w:t>ении десяти календарных дней после дня его первого официального опубликования).</w:t>
      </w:r>
      <w:r>
        <w:br/>
      </w:r>
    </w:p>
    <w:p w:rsidR="00230758" w:rsidRDefault="00FF38CD">
      <w:pPr>
        <w:spacing w:after="0"/>
        <w:jc w:val="both"/>
      </w:pPr>
      <w:bookmarkStart w:id="49" w:name="z51"/>
      <w:r>
        <w:rPr>
          <w:color w:val="000000"/>
          <w:sz w:val="28"/>
        </w:rPr>
        <w:t>      21. Лестницы к рабочим площадкам и механизмам должны иметь угол наклона:</w:t>
      </w:r>
    </w:p>
    <w:bookmarkEnd w:id="49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1) постоянно эксплуатируемые – не более 45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2) посещаемые 1-2 раза в смену – не бол</w:t>
      </w:r>
      <w:r>
        <w:rPr>
          <w:color w:val="000000"/>
          <w:sz w:val="28"/>
        </w:rPr>
        <w:t>ее 60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3) в зумпфах, колодцах – до 90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Ширина лестниц устанавливается не менее 0,6 м, высота ступеней – не более 0,3 м, ширина ступеней – не менее 0,25 м. Допускается в зумпфах и колодцах применение скоб.</w:t>
      </w:r>
    </w:p>
    <w:p w:rsidR="00230758" w:rsidRDefault="00FF38CD">
      <w:pPr>
        <w:spacing w:after="0"/>
        <w:jc w:val="both"/>
      </w:pPr>
      <w:bookmarkStart w:id="50" w:name="z52"/>
      <w:r>
        <w:rPr>
          <w:color w:val="000000"/>
          <w:sz w:val="28"/>
        </w:rPr>
        <w:t>      22. Все монтажные проемы, приям</w:t>
      </w:r>
      <w:r>
        <w:rPr>
          <w:color w:val="000000"/>
          <w:sz w:val="28"/>
        </w:rPr>
        <w:t>ки, зумпфы, колодцы, канавы, расположенные в помещениях и на территории организации, ограждаются перилами высотой 1 м со сплошной обшивкой по низу перил на высоту 0,14 м или перекрываются настилами (решетками) по всей поверхности, а в необходимых местах сн</w:t>
      </w:r>
      <w:r>
        <w:rPr>
          <w:color w:val="000000"/>
          <w:sz w:val="28"/>
        </w:rPr>
        <w:t>абжаются переходными мостиками шириной не менее 1 м.</w:t>
      </w:r>
    </w:p>
    <w:p w:rsidR="00230758" w:rsidRDefault="00FF38CD">
      <w:pPr>
        <w:spacing w:after="0"/>
        <w:jc w:val="both"/>
      </w:pPr>
      <w:bookmarkStart w:id="51" w:name="z53"/>
      <w:bookmarkEnd w:id="50"/>
      <w:r>
        <w:rPr>
          <w:color w:val="000000"/>
          <w:sz w:val="28"/>
        </w:rPr>
        <w:t>      23. Трубы, желоба, коммуникации располагаются так, чтобы не загромождать рабочие площадки, а в случаях пересечения ими проходов и рабочих площадок размещаются на высоте не менее 2,0 м от уровня пол</w:t>
      </w:r>
      <w:r>
        <w:rPr>
          <w:color w:val="000000"/>
          <w:sz w:val="28"/>
        </w:rPr>
        <w:t>а.</w:t>
      </w:r>
    </w:p>
    <w:bookmarkEnd w:id="51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При пересечении прохода и рабочих площадок реагентопроводами, последние имеют поддоны: минимальная высота от уровня прохода (рабочей площадки) до наиболее выступающей части поддона - не менее 1,8 м.</w:t>
      </w:r>
    </w:p>
    <w:p w:rsidR="00230758" w:rsidRDefault="00FF38CD">
      <w:pPr>
        <w:spacing w:after="0"/>
        <w:jc w:val="both"/>
      </w:pPr>
      <w:bookmarkStart w:id="52" w:name="z54"/>
      <w:r>
        <w:rPr>
          <w:color w:val="000000"/>
          <w:sz w:val="28"/>
        </w:rPr>
        <w:t>      24. Для обслуживания запорной арматуры, не</w:t>
      </w:r>
      <w:r>
        <w:rPr>
          <w:color w:val="000000"/>
          <w:sz w:val="28"/>
        </w:rPr>
        <w:t xml:space="preserve"> имеющей дистанционного управления и пользования контрольно-измерительными приборами, расположенными над уровнем пола на высоте более 1,5 м, устраиваются стационарные площадки шириной не менее 0,8 м.</w:t>
      </w:r>
    </w:p>
    <w:p w:rsidR="00230758" w:rsidRDefault="00FF38CD">
      <w:pPr>
        <w:spacing w:after="0"/>
        <w:jc w:val="both"/>
      </w:pPr>
      <w:bookmarkStart w:id="53" w:name="z55"/>
      <w:bookmarkEnd w:id="52"/>
      <w:r>
        <w:rPr>
          <w:color w:val="000000"/>
          <w:sz w:val="28"/>
        </w:rPr>
        <w:t>      25. Минимальное расстояние между машинами и аппара</w:t>
      </w:r>
      <w:r>
        <w:rPr>
          <w:color w:val="000000"/>
          <w:sz w:val="28"/>
        </w:rPr>
        <w:t>тами и от стен до габаритов оборудования устанавливается:</w:t>
      </w:r>
    </w:p>
    <w:bookmarkEnd w:id="53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1) на основных проходах – не менее 1,5 м;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2) при рабочих проходах между машинами – не менее 1 м;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3) на рабочих проходах между стеной и машинами - не менее 0,7 м;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4) местные с</w:t>
      </w:r>
      <w:r>
        <w:rPr>
          <w:color w:val="000000"/>
          <w:sz w:val="28"/>
        </w:rPr>
        <w:t>ужения при соблюдении нормальных рабочих проходов между машинами и между стеной (строительной конструкцией) и машиной – не менее 0,7 м;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5) на проходах к бакам, чанам и резервуарам для обслуживания и ремонта – не менее 0,6 м.</w:t>
      </w:r>
    </w:p>
    <w:p w:rsidR="00230758" w:rsidRDefault="00FF38CD">
      <w:pPr>
        <w:spacing w:after="0"/>
        <w:jc w:val="both"/>
      </w:pPr>
      <w:bookmarkStart w:id="54" w:name="z56"/>
      <w:r>
        <w:rPr>
          <w:color w:val="000000"/>
          <w:sz w:val="28"/>
        </w:rPr>
        <w:lastRenderedPageBreak/>
        <w:t>      26. Минимальная шир</w:t>
      </w:r>
      <w:r>
        <w:rPr>
          <w:color w:val="000000"/>
          <w:sz w:val="28"/>
        </w:rPr>
        <w:t>ина проходов, предназначенных для транспортирования крупных сменных узлов и деталей во время ремонта оборудования, определяется наибольшим поперечным размером узлов и деталей с добавлением по 0,6 м на сторону.</w:t>
      </w:r>
    </w:p>
    <w:bookmarkEnd w:id="54"/>
    <w:p w:rsidR="00230758" w:rsidRDefault="00FF38CD">
      <w:pPr>
        <w:spacing w:after="0"/>
      </w:pPr>
      <w:r>
        <w:rPr>
          <w:color w:val="FF0000"/>
          <w:sz w:val="28"/>
        </w:rPr>
        <w:t xml:space="preserve">      Сноска. В пункт 26 внесено изменение на </w:t>
      </w:r>
      <w:r>
        <w:rPr>
          <w:color w:val="FF0000"/>
          <w:sz w:val="28"/>
        </w:rPr>
        <w:t xml:space="preserve">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color w:val="000000"/>
          <w:sz w:val="28"/>
        </w:rPr>
        <w:t>№ 1221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30758" w:rsidRDefault="00FF38CD">
      <w:pPr>
        <w:spacing w:after="0"/>
        <w:jc w:val="both"/>
      </w:pPr>
      <w:bookmarkStart w:id="55" w:name="z57"/>
      <w:r>
        <w:rPr>
          <w:color w:val="000000"/>
          <w:sz w:val="28"/>
        </w:rPr>
        <w:t>       27</w:t>
      </w:r>
      <w:r>
        <w:rPr>
          <w:color w:val="000000"/>
          <w:sz w:val="28"/>
        </w:rPr>
        <w:t>. Следует обеспечивать защиту персонала от всех опасных производственных факторов.</w:t>
      </w:r>
    </w:p>
    <w:p w:rsidR="00230758" w:rsidRDefault="00FF38CD">
      <w:pPr>
        <w:spacing w:after="0"/>
      </w:pPr>
      <w:bookmarkStart w:id="56" w:name="z58"/>
      <w:bookmarkEnd w:id="55"/>
      <w:r>
        <w:rPr>
          <w:b/>
          <w:color w:val="000000"/>
        </w:rPr>
        <w:t xml:space="preserve"> Параграф 2. Порядок эксплуатации оборудования</w:t>
      </w:r>
    </w:p>
    <w:p w:rsidR="00230758" w:rsidRDefault="00FF38CD">
      <w:pPr>
        <w:spacing w:after="0"/>
        <w:jc w:val="both"/>
      </w:pPr>
      <w:bookmarkStart w:id="57" w:name="z59"/>
      <w:bookmarkEnd w:id="56"/>
      <w:r>
        <w:rPr>
          <w:color w:val="000000"/>
          <w:sz w:val="28"/>
        </w:rPr>
        <w:t xml:space="preserve">      28. Всем движущимся и вращающимся частям машин и механизмов, элементам привода и передачи необходимо иметь надежно </w:t>
      </w:r>
      <w:r>
        <w:rPr>
          <w:color w:val="000000"/>
          <w:sz w:val="28"/>
        </w:rPr>
        <w:t>закрепленные ограждения, исключающие доступ к ним во время работы.</w:t>
      </w:r>
    </w:p>
    <w:bookmarkEnd w:id="57"/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      Все открытые движущиеся части оборудования, расположенные на высоте до 2,5 м (включительно) от уровня пола или доступные для случайного прикосновения с рабочих площадок, ограждаются, </w:t>
      </w:r>
      <w:r>
        <w:rPr>
          <w:color w:val="000000"/>
          <w:sz w:val="28"/>
        </w:rPr>
        <w:t>за исключением частей, ограждение которых не допускается их функциональным назначением. Ограждение выполняется сплошным или сетчатым с размером ячеек 20х20 мм.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       В случаях, если исполнительные органы машин представляют опасность для людей и не огражде</w:t>
      </w:r>
      <w:r>
        <w:rPr>
          <w:color w:val="000000"/>
          <w:sz w:val="28"/>
        </w:rPr>
        <w:t xml:space="preserve">ны, предусматривается сигнализация, предупреждающая о пуске машины в работу, и средства для остановки и отключения от источников энергии. 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Указанные средства для остановки и отключения машин и механизмов от источников энергии должны соответствовать т</w:t>
      </w:r>
      <w:r>
        <w:rPr>
          <w:color w:val="000000"/>
          <w:sz w:val="28"/>
        </w:rPr>
        <w:t>ехнологическим требованиям и располагаться в доступном для персонала и иных лиц местах, с тем, чтобы обеспечить, в случае необходимости, аварийное отключение машин, механизмов и агрегатов.</w:t>
      </w:r>
    </w:p>
    <w:p w:rsidR="00230758" w:rsidRDefault="00FF38CD">
      <w:pPr>
        <w:spacing w:after="0"/>
        <w:jc w:val="both"/>
      </w:pPr>
      <w:bookmarkStart w:id="58" w:name="z60"/>
      <w:r>
        <w:rPr>
          <w:color w:val="000000"/>
          <w:sz w:val="28"/>
        </w:rPr>
        <w:t>      29. Зубчатые, ременные и цепные передачи независимо от высоты</w:t>
      </w:r>
      <w:r>
        <w:rPr>
          <w:color w:val="000000"/>
          <w:sz w:val="28"/>
        </w:rPr>
        <w:t xml:space="preserve"> их расположения и скорости вращения имеют сплошное ограждение. Ограждения съемные, прочные и устойчивые к коррозии и механическим воздействиям.</w:t>
      </w:r>
    </w:p>
    <w:bookmarkEnd w:id="58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Движущиеся части агрегатов, расположенные в труднодоступных местах, допускается ограждать общим ограждени</w:t>
      </w:r>
      <w:r>
        <w:rPr>
          <w:color w:val="000000"/>
          <w:sz w:val="28"/>
        </w:rPr>
        <w:t>ем с запирающим устройством. Ограждение устанавливается так, чтобы оно не затрудняло их обслуживание.</w:t>
      </w:r>
    </w:p>
    <w:p w:rsidR="00230758" w:rsidRDefault="00FF38CD">
      <w:pPr>
        <w:spacing w:after="0"/>
        <w:jc w:val="both"/>
      </w:pPr>
      <w:bookmarkStart w:id="59" w:name="z61"/>
      <w:r>
        <w:rPr>
          <w:color w:val="000000"/>
          <w:sz w:val="28"/>
        </w:rPr>
        <w:t>      30. Прием в эксплуатацию оборудования производится комиссией, назначаемой руководителем организации.</w:t>
      </w:r>
    </w:p>
    <w:bookmarkEnd w:id="59"/>
    <w:p w:rsidR="00230758" w:rsidRDefault="00FF38CD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Пуск оборудования в работу после монтажа </w:t>
      </w:r>
      <w:r>
        <w:rPr>
          <w:color w:val="000000"/>
          <w:sz w:val="28"/>
        </w:rPr>
        <w:t>или ремонта осуществляется ответственным лицом после проверки отсутствия людей в опасной зоне.</w:t>
      </w:r>
    </w:p>
    <w:p w:rsidR="00230758" w:rsidRDefault="00FF38CD">
      <w:pPr>
        <w:spacing w:after="0"/>
        <w:jc w:val="both"/>
      </w:pPr>
      <w:bookmarkStart w:id="60" w:name="z62"/>
      <w:r>
        <w:rPr>
          <w:color w:val="000000"/>
          <w:sz w:val="28"/>
        </w:rPr>
        <w:t>      31. Перед пуском оборудования в работу необходимо подавать предупредительный световой или звуковой сигнал.</w:t>
      </w:r>
    </w:p>
    <w:bookmarkEnd w:id="60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Перед запуском в работу оборудования, нахо</w:t>
      </w:r>
      <w:r>
        <w:rPr>
          <w:color w:val="000000"/>
          <w:sz w:val="28"/>
        </w:rPr>
        <w:t xml:space="preserve">дящегося вне зоны видимости, необходима подача предупредительного звукового сигнала, продолжительностью не менее 10 секунд, различимого на слух у всех механизмов, подлежащих пуску. После первого сигнала необходимо предусматривать выдержку времени не менее </w:t>
      </w:r>
      <w:r>
        <w:rPr>
          <w:color w:val="000000"/>
          <w:sz w:val="28"/>
        </w:rPr>
        <w:t>30 секунд, после чего перед пуском оборудования подается второй сигнал продолжительностью 30 секунд. Запуск механизмов и оборудования блокируется с устройством, обеспечивающим вышеуказанную предпусковую сигнализацию.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Запуск оборудования оповещается г</w:t>
      </w:r>
      <w:r>
        <w:rPr>
          <w:color w:val="000000"/>
          <w:sz w:val="28"/>
        </w:rPr>
        <w:t xml:space="preserve">ромкоговорящей связью с указанием наименования и технологической нумерации запускаемого оборудования. В местах с повышенным уровнем шума предусматривается дублирующая световая сигнализация. Порядок подачи сигналов предварительно доводится до сведения всех </w:t>
      </w:r>
      <w:r>
        <w:rPr>
          <w:color w:val="000000"/>
          <w:sz w:val="28"/>
        </w:rPr>
        <w:t>работников занятых обслуживанием и эксплуатацией запускаемого оборудования. Условные обозначения подаваемых сигналов вывешиваются на рабочих местах.</w:t>
      </w:r>
    </w:p>
    <w:p w:rsidR="00230758" w:rsidRDefault="00FF38CD">
      <w:pPr>
        <w:spacing w:after="0"/>
        <w:jc w:val="both"/>
      </w:pPr>
      <w:bookmarkStart w:id="61" w:name="z63"/>
      <w:r>
        <w:rPr>
          <w:color w:val="000000"/>
          <w:sz w:val="28"/>
        </w:rPr>
        <w:t>      32. Эксплуатацию оборудования необходимо производить с соблюдением технологического регламента.</w:t>
      </w:r>
    </w:p>
    <w:p w:rsidR="00230758" w:rsidRDefault="00FF38CD">
      <w:pPr>
        <w:spacing w:after="0"/>
        <w:jc w:val="both"/>
      </w:pPr>
      <w:bookmarkStart w:id="62" w:name="z64"/>
      <w:bookmarkEnd w:id="6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33. Исправность и комплектность технических устройств необходимо проверять ежесменно машинистом (оператором), еженедельно - механиком, энергетиком участка и ежемесячно - главным механиком, главным энергетиком объекта или назначенным лицом. Результаты пров</w:t>
      </w:r>
      <w:r>
        <w:rPr>
          <w:color w:val="000000"/>
          <w:sz w:val="28"/>
        </w:rPr>
        <w:t>ерки необходимо отражать в журнале приема-сдачи смены. Эксплуатация неисправных технических устройств не допускается.</w:t>
      </w:r>
    </w:p>
    <w:p w:rsidR="00230758" w:rsidRDefault="00FF38CD">
      <w:pPr>
        <w:spacing w:after="0"/>
        <w:jc w:val="both"/>
      </w:pPr>
      <w:bookmarkStart w:id="63" w:name="z65"/>
      <w:bookmarkEnd w:id="62"/>
      <w:r>
        <w:rPr>
          <w:color w:val="000000"/>
          <w:sz w:val="28"/>
        </w:rPr>
        <w:t>      34. Не допускается производить ремонт и обслуживание движущихся частей и ограждений, ручную уборку просыпи и ручную смазку действующ</w:t>
      </w:r>
      <w:r>
        <w:rPr>
          <w:color w:val="000000"/>
          <w:sz w:val="28"/>
        </w:rPr>
        <w:t>их машин и механизмов.</w:t>
      </w:r>
    </w:p>
    <w:p w:rsidR="00230758" w:rsidRDefault="00FF38CD">
      <w:pPr>
        <w:spacing w:after="0"/>
        <w:jc w:val="both"/>
      </w:pPr>
      <w:bookmarkStart w:id="64" w:name="z66"/>
      <w:bookmarkEnd w:id="63"/>
      <w:r>
        <w:rPr>
          <w:color w:val="000000"/>
          <w:sz w:val="28"/>
        </w:rPr>
        <w:t>      35. Эксплуатацию, обслуживание технических устройств, а также их монтаж, демонтаж необходимо производить в соответствии с руководством по эксплуатации, техническими паспортами, нормативными документами заводов-изготовителей.</w:t>
      </w:r>
    </w:p>
    <w:bookmarkEnd w:id="64"/>
    <w:p w:rsidR="00230758" w:rsidRDefault="00FF38CD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Нормируемые заводами-изготовителями технические характеристики необходимо выдерживать на протяжении всего периода эксплуатации оборудования.</w:t>
      </w:r>
    </w:p>
    <w:p w:rsidR="00230758" w:rsidRDefault="00FF38CD">
      <w:pPr>
        <w:spacing w:after="0"/>
      </w:pPr>
      <w:bookmarkStart w:id="65" w:name="z67"/>
      <w:r>
        <w:rPr>
          <w:b/>
          <w:color w:val="000000"/>
        </w:rPr>
        <w:lastRenderedPageBreak/>
        <w:t xml:space="preserve"> Параграф 3. Порядок отбора проб, упаковка продуктов</w:t>
      </w:r>
      <w:r>
        <w:br/>
      </w:r>
      <w:r>
        <w:rPr>
          <w:b/>
          <w:color w:val="000000"/>
        </w:rPr>
        <w:t>производства</w:t>
      </w:r>
    </w:p>
    <w:p w:rsidR="00230758" w:rsidRDefault="00FF38CD">
      <w:pPr>
        <w:spacing w:after="0"/>
        <w:jc w:val="both"/>
      </w:pPr>
      <w:bookmarkStart w:id="66" w:name="z68"/>
      <w:bookmarkEnd w:id="65"/>
      <w:r>
        <w:rPr>
          <w:color w:val="000000"/>
          <w:sz w:val="28"/>
        </w:rPr>
        <w:t>      36. Отбор проб осуществляется механичес</w:t>
      </w:r>
      <w:r>
        <w:rPr>
          <w:color w:val="000000"/>
          <w:sz w:val="28"/>
        </w:rPr>
        <w:t>кими пробоотборниками в автоматическом режиме или дистанционно управляемыми.</w:t>
      </w:r>
    </w:p>
    <w:bookmarkEnd w:id="66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Ручной отбор проводится только в установленных точках технологической схемы, определяемых распоряжением технического руководителя. Для отбора проб оборудуются удобные и безо</w:t>
      </w:r>
      <w:r>
        <w:rPr>
          <w:color w:val="000000"/>
          <w:sz w:val="28"/>
        </w:rPr>
        <w:t>пасные места (площадки), имеющие местное освещение и ограждение. Производить отбор со случайных, необорудованных точек не допускается.</w:t>
      </w:r>
    </w:p>
    <w:p w:rsidR="00230758" w:rsidRDefault="00FF38CD">
      <w:pPr>
        <w:spacing w:after="0"/>
        <w:jc w:val="both"/>
      </w:pPr>
      <w:bookmarkStart w:id="67" w:name="z69"/>
      <w:r>
        <w:rPr>
          <w:color w:val="000000"/>
          <w:sz w:val="28"/>
        </w:rPr>
        <w:t>      37. Складирование упакованного в пакеты, ящики или мешки готового продукта в зоне рабочего места машиниста расфасов</w:t>
      </w:r>
      <w:r>
        <w:rPr>
          <w:color w:val="000000"/>
          <w:sz w:val="28"/>
        </w:rPr>
        <w:t>очно-упаковочных автоматов и линии затаривания производится в соответствии с технологическим регламентом.</w:t>
      </w:r>
    </w:p>
    <w:p w:rsidR="00230758" w:rsidRDefault="00FF38CD">
      <w:pPr>
        <w:spacing w:after="0"/>
        <w:jc w:val="both"/>
      </w:pPr>
      <w:bookmarkStart w:id="68" w:name="z70"/>
      <w:bookmarkEnd w:id="67"/>
      <w:r>
        <w:rPr>
          <w:color w:val="000000"/>
          <w:sz w:val="28"/>
        </w:rPr>
        <w:t>      38. Помещение для упаковочных машин изолируется от склада товарного продукта стеной с проемами для прохождения конвейерных лент. Проемы перекрыв</w:t>
      </w:r>
      <w:r>
        <w:rPr>
          <w:color w:val="000000"/>
          <w:sz w:val="28"/>
        </w:rPr>
        <w:t>аются уплотнениями в виде специальных фартуков или штор, не препятствующих прохождению продукта по конвейеру.</w:t>
      </w:r>
    </w:p>
    <w:p w:rsidR="00230758" w:rsidRDefault="00FF38CD">
      <w:pPr>
        <w:spacing w:after="0"/>
        <w:jc w:val="both"/>
      </w:pPr>
      <w:bookmarkStart w:id="69" w:name="z71"/>
      <w:bookmarkEnd w:id="68"/>
      <w:r>
        <w:rPr>
          <w:color w:val="000000"/>
          <w:sz w:val="28"/>
        </w:rPr>
        <w:t>      39. Транспортировка тары к рабочему месту машиниста упаковочной машины осуществляется механизированным способом.</w:t>
      </w:r>
    </w:p>
    <w:bookmarkEnd w:id="69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Для направления мешко</w:t>
      </w:r>
      <w:r>
        <w:rPr>
          <w:color w:val="000000"/>
          <w:sz w:val="28"/>
        </w:rPr>
        <w:t>в с готовым продуктом перед пресс-конвейерами устанавливаются специальные направляющие.</w:t>
      </w:r>
    </w:p>
    <w:p w:rsidR="00230758" w:rsidRDefault="00FF38CD">
      <w:pPr>
        <w:spacing w:after="0"/>
        <w:jc w:val="both"/>
      </w:pPr>
      <w:bookmarkStart w:id="70" w:name="z72"/>
      <w:r>
        <w:rPr>
          <w:color w:val="000000"/>
          <w:sz w:val="28"/>
        </w:rPr>
        <w:t>      40. Шнековые перегружатели, расположенные в помещении со свободным доступом обслуживающего персонала, оборудуются передвижным устройством, закрывающим разгрузочны</w:t>
      </w:r>
      <w:r>
        <w:rPr>
          <w:color w:val="000000"/>
          <w:sz w:val="28"/>
        </w:rPr>
        <w:t>е проемы.</w:t>
      </w:r>
    </w:p>
    <w:bookmarkEnd w:id="70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На шнековые перегружатели необходима установка ограничителей хода тележки.</w:t>
      </w:r>
    </w:p>
    <w:p w:rsidR="00230758" w:rsidRDefault="00FF38CD">
      <w:pPr>
        <w:spacing w:after="0"/>
      </w:pPr>
      <w:bookmarkStart w:id="71" w:name="z73"/>
      <w:r>
        <w:rPr>
          <w:b/>
          <w:color w:val="000000"/>
        </w:rPr>
        <w:t xml:space="preserve"> Глава 2. Порядок обеспечения промышленной безопасности при дроблении и измельчении материалов</w:t>
      </w:r>
    </w:p>
    <w:bookmarkEnd w:id="71"/>
    <w:p w:rsidR="00230758" w:rsidRDefault="00FF38CD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2 - в редакции приказа Министра по чрез</w:t>
      </w:r>
      <w:r>
        <w:rPr>
          <w:color w:val="FF0000"/>
          <w:sz w:val="28"/>
        </w:rPr>
        <w:t>вычайным ситуациям РК от 17.01.2023 № 23 (вводится в действие по истечении десяти календарных дней после дня его первого официального опубликования).</w:t>
      </w:r>
    </w:p>
    <w:p w:rsidR="00230758" w:rsidRDefault="00FF38CD">
      <w:pPr>
        <w:spacing w:after="0"/>
      </w:pPr>
      <w:bookmarkStart w:id="72" w:name="z74"/>
      <w:r>
        <w:rPr>
          <w:b/>
          <w:color w:val="000000"/>
        </w:rPr>
        <w:t xml:space="preserve"> Параграф 1. Доставка руды, приемные и промежуточные бункеры</w:t>
      </w:r>
    </w:p>
    <w:p w:rsidR="00230758" w:rsidRDefault="00FF38CD">
      <w:pPr>
        <w:spacing w:after="0"/>
        <w:jc w:val="both"/>
      </w:pPr>
      <w:bookmarkStart w:id="73" w:name="z75"/>
      <w:bookmarkEnd w:id="72"/>
      <w:r>
        <w:rPr>
          <w:color w:val="000000"/>
          <w:sz w:val="28"/>
        </w:rPr>
        <w:t xml:space="preserve">      41. Перед корпусом (отделением) приема </w:t>
      </w:r>
      <w:r>
        <w:rPr>
          <w:color w:val="000000"/>
          <w:sz w:val="28"/>
        </w:rPr>
        <w:t>руды устанавливается светофор, разрешающий или запрещающий въезд составов (автосамосвалов, скипов, канатной дороги, механизмов) на площадку бункеров. В отдельных случаях разгрузка осуществляется по разрешающим сигналам светофора, сблокированного со шлагбау</w:t>
      </w:r>
      <w:r>
        <w:rPr>
          <w:color w:val="000000"/>
          <w:sz w:val="28"/>
        </w:rPr>
        <w:t>мом и установленного перед бункером.</w:t>
      </w:r>
    </w:p>
    <w:bookmarkEnd w:id="73"/>
    <w:p w:rsidR="00230758" w:rsidRDefault="00FF38CD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Рабочие площадки приемных и разгрузочных устройств и бункеров, оборудуются звуковой и световой сигнализацией, предназначенной для оповещения обслуживающего персонала о прибытии железнодорожных составов. Сигналы </w:t>
      </w:r>
      <w:r>
        <w:rPr>
          <w:color w:val="000000"/>
          <w:sz w:val="28"/>
        </w:rPr>
        <w:t>подаются за 1,5-2,0 минуты до момента прибытия составов и начала работы скиповых подъемников и канатных дорог.</w:t>
      </w:r>
    </w:p>
    <w:p w:rsidR="00230758" w:rsidRDefault="00FF38CD">
      <w:pPr>
        <w:spacing w:after="0"/>
        <w:jc w:val="both"/>
      </w:pPr>
      <w:bookmarkStart w:id="74" w:name="z76"/>
      <w:r>
        <w:rPr>
          <w:color w:val="000000"/>
          <w:sz w:val="28"/>
        </w:rPr>
        <w:t>      42. На рабочих площадках приемных устройств, на уровне головки рельсов железнодорожных путей предусматриваются проходы для обслуживания под</w:t>
      </w:r>
      <w:r>
        <w:rPr>
          <w:color w:val="000000"/>
          <w:sz w:val="28"/>
        </w:rPr>
        <w:t>вижного состава. Между рельсами в этих целях оборудуются настилы заподлицо с уровнем головки рельсов.</w:t>
      </w:r>
    </w:p>
    <w:bookmarkEnd w:id="74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Габариты железнодорожных путей необходимо своевременно освобождать от просыпей руды и посторонних предметов.</w:t>
      </w:r>
    </w:p>
    <w:p w:rsidR="00230758" w:rsidRDefault="00FF38CD">
      <w:pPr>
        <w:spacing w:after="0"/>
        <w:jc w:val="both"/>
      </w:pPr>
      <w:bookmarkStart w:id="75" w:name="z77"/>
      <w:r>
        <w:rPr>
          <w:color w:val="000000"/>
          <w:sz w:val="28"/>
        </w:rPr>
        <w:t>      43. При производстве ремонтных ра</w:t>
      </w:r>
      <w:r>
        <w:rPr>
          <w:color w:val="000000"/>
          <w:sz w:val="28"/>
        </w:rPr>
        <w:t xml:space="preserve">бот в приемной воронке бункеров, ведущие к приемным устройствам пути закрываются шлагбаумами с оповещением об этом транспортного персонала. Составы поездов выводятся из района приемных устройств. При наличии двух и более приемных бункеров, для обеспечения </w:t>
      </w:r>
      <w:r>
        <w:rPr>
          <w:color w:val="000000"/>
          <w:sz w:val="28"/>
        </w:rPr>
        <w:t>ремонтных работ в одном из них разрабатывается порядок организации работ, утвержденный руководителем.</w:t>
      </w:r>
    </w:p>
    <w:p w:rsidR="00230758" w:rsidRDefault="00FF38CD">
      <w:pPr>
        <w:spacing w:after="0"/>
        <w:jc w:val="both"/>
      </w:pPr>
      <w:bookmarkStart w:id="76" w:name="z78"/>
      <w:bookmarkEnd w:id="75"/>
      <w:r>
        <w:rPr>
          <w:color w:val="000000"/>
          <w:sz w:val="28"/>
        </w:rPr>
        <w:t>      44. Между приемной площадкой бункера и площадками питателя и дробилки крупного дробления необходимо поддерживать связь (телефонную, радиосвязь, гром</w:t>
      </w:r>
      <w:r>
        <w:rPr>
          <w:color w:val="000000"/>
          <w:sz w:val="28"/>
        </w:rPr>
        <w:t>коговорящую, световую).</w:t>
      </w:r>
    </w:p>
    <w:bookmarkEnd w:id="76"/>
    <w:p w:rsidR="00230758" w:rsidRDefault="00FF38CD">
      <w:pPr>
        <w:spacing w:after="0"/>
      </w:pPr>
      <w:r>
        <w:rPr>
          <w:color w:val="FF0000"/>
          <w:sz w:val="28"/>
        </w:rPr>
        <w:t xml:space="preserve">      Сноска. Пункт 44 - в редакции приказа Министра по чрезвычайным ситуациям РК от 17.01.2023 </w:t>
      </w:r>
      <w:r>
        <w:rPr>
          <w:color w:val="000000"/>
          <w:sz w:val="28"/>
        </w:rPr>
        <w:t>№ 23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30758" w:rsidRDefault="00FF38CD">
      <w:pPr>
        <w:spacing w:after="0"/>
        <w:jc w:val="both"/>
      </w:pPr>
      <w:bookmarkStart w:id="77" w:name="z79"/>
      <w:r>
        <w:rPr>
          <w:color w:val="000000"/>
          <w:sz w:val="28"/>
        </w:rPr>
        <w:t>      45. Загрузочные</w:t>
      </w:r>
      <w:r>
        <w:rPr>
          <w:color w:val="000000"/>
          <w:sz w:val="28"/>
        </w:rPr>
        <w:t xml:space="preserve"> отверстия приемных устройств с боков и со стороны, противоположной разгрузке, ограждаются прочными перилами. При двухсторонней разгрузке ограждение выполняется с боковых сторон.</w:t>
      </w:r>
    </w:p>
    <w:p w:rsidR="00230758" w:rsidRDefault="00FF38CD">
      <w:pPr>
        <w:spacing w:after="0"/>
        <w:jc w:val="both"/>
      </w:pPr>
      <w:bookmarkStart w:id="78" w:name="z80"/>
      <w:bookmarkEnd w:id="77"/>
      <w:r>
        <w:rPr>
          <w:color w:val="000000"/>
          <w:sz w:val="28"/>
        </w:rPr>
        <w:t>      46. Приемные площадки бункеров и площадки отгрузки продуктов в случае п</w:t>
      </w:r>
      <w:r>
        <w:rPr>
          <w:color w:val="000000"/>
          <w:sz w:val="28"/>
        </w:rPr>
        <w:t>ылеобразования оснащаются эффективными средствами пылеподавления (пылеулавливания).</w:t>
      </w:r>
    </w:p>
    <w:p w:rsidR="00230758" w:rsidRDefault="00FF38CD">
      <w:pPr>
        <w:spacing w:after="0"/>
        <w:jc w:val="both"/>
      </w:pPr>
      <w:bookmarkStart w:id="79" w:name="z81"/>
      <w:bookmarkEnd w:id="78"/>
      <w:r>
        <w:rPr>
          <w:color w:val="000000"/>
          <w:sz w:val="28"/>
        </w:rPr>
        <w:t>      47. Устранение сводов, зависаний руды в бункерах и его шуровка производятся с помощью специальных приспособлений и устройств (электровибраторов, пневматических устрой</w:t>
      </w:r>
      <w:r>
        <w:rPr>
          <w:color w:val="000000"/>
          <w:sz w:val="28"/>
        </w:rPr>
        <w:t>ств, гидросмыва). Спуск людей для этих целей в бункеры не допускается.</w:t>
      </w:r>
    </w:p>
    <w:bookmarkEnd w:id="79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Не допускается загрузка приемных бункеров при открытых разгрузочных люках.</w:t>
      </w:r>
    </w:p>
    <w:p w:rsidR="00230758" w:rsidRDefault="00FF38CD">
      <w:pPr>
        <w:spacing w:after="0"/>
        <w:jc w:val="both"/>
      </w:pPr>
      <w:bookmarkStart w:id="80" w:name="z82"/>
      <w:r>
        <w:rPr>
          <w:color w:val="000000"/>
          <w:sz w:val="28"/>
        </w:rPr>
        <w:t>      48. Промежуточные бункеры, если они не заполняются саморазгружающимися тележками, оборудуются наст</w:t>
      </w:r>
      <w:r>
        <w:rPr>
          <w:color w:val="000000"/>
          <w:sz w:val="28"/>
        </w:rPr>
        <w:t xml:space="preserve">илами. При применении </w:t>
      </w:r>
      <w:r>
        <w:rPr>
          <w:color w:val="000000"/>
          <w:sz w:val="28"/>
        </w:rPr>
        <w:lastRenderedPageBreak/>
        <w:t>саморазгружающихся тележек или реверсивных конвейеров загрузочные отверстия перекрываются решетками с отверстиями шириной не более 200х200 мм или оборудуются ограждениями высотой не менее 1 м. Такие ограждения или решетки устанавливаю</w:t>
      </w:r>
      <w:r>
        <w:rPr>
          <w:color w:val="000000"/>
          <w:sz w:val="28"/>
        </w:rPr>
        <w:t>тся и на бункерах в местах перегрузки конвейерного транспорта.</w:t>
      </w:r>
    </w:p>
    <w:p w:rsidR="00230758" w:rsidRDefault="00FF38CD">
      <w:pPr>
        <w:spacing w:after="0"/>
        <w:jc w:val="both"/>
      </w:pPr>
      <w:bookmarkStart w:id="81" w:name="z83"/>
      <w:bookmarkEnd w:id="80"/>
      <w:r>
        <w:rPr>
          <w:color w:val="000000"/>
          <w:sz w:val="28"/>
        </w:rPr>
        <w:t>      49. Для обеспечения безопасности работ, связанных со спуском людей в приемные воронки (бункеры) для осмотра или выполнения ремонтных работ, составляется проект организации работ с обязате</w:t>
      </w:r>
      <w:r>
        <w:rPr>
          <w:color w:val="000000"/>
          <w:sz w:val="28"/>
        </w:rPr>
        <w:t>льным соблюдением следующих требований:</w:t>
      </w:r>
    </w:p>
    <w:bookmarkEnd w:id="81"/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       1) работы выполняются по наряду-допуску;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2) полная очистка бункера, его конструкций, надбункерных площадок и железнодорожных путей на этом участке от материала, проветривание и контроль состояния воздушн</w:t>
      </w:r>
      <w:r>
        <w:rPr>
          <w:color w:val="000000"/>
          <w:sz w:val="28"/>
        </w:rPr>
        <w:t>ой среды бункера;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3) на рабочих площадках приемных и транспортных устройств промежуточных бункеров и у механизмов бункерных затворов устанавливаются предупредительные знаки, указывающие на проводимые внутри бункеров работы;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4) перед спуском раб</w:t>
      </w:r>
      <w:r>
        <w:rPr>
          <w:color w:val="000000"/>
          <w:sz w:val="28"/>
        </w:rPr>
        <w:t>очих в бункер останавливаются и отключаются загрузочные и разгрузочные питатели, вывешиваются плакаты: "Не включать! Работают люди!", разбираются электрические схемы и обесточиваются приводы предыдущего и последующего технологического оборудования;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5</w:t>
      </w:r>
      <w:r>
        <w:rPr>
          <w:color w:val="000000"/>
          <w:sz w:val="28"/>
        </w:rPr>
        <w:t>) в случае, когда невозможно предотвратить падение предметов в бункер, где производятся работы, устраиваются надежные перекрытия, исключающие травмирование работающих в бункере людей;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6) бригада при работах в бункере состоит из не менее трех человек,</w:t>
      </w:r>
      <w:r>
        <w:rPr>
          <w:color w:val="000000"/>
          <w:sz w:val="28"/>
        </w:rPr>
        <w:t xml:space="preserve"> двое из которых находятся в надбункерной части;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7) рабочие, производящие ремонтные работы, надевают страховочная привязь и привязываются к прочной опоре. Трос или канат при проведении работ держит наблюдающий, находящийся в надбункерной части;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8) внутри бункера для освещения применяются переносные лампы напряжением не выше 12 В.</w:t>
      </w:r>
    </w:p>
    <w:p w:rsidR="00230758" w:rsidRDefault="00FF38CD">
      <w:pPr>
        <w:spacing w:after="0"/>
      </w:pPr>
      <w:r>
        <w:rPr>
          <w:color w:val="FF0000"/>
          <w:sz w:val="28"/>
        </w:rPr>
        <w:t xml:space="preserve">      Сноска. Пункт 49 с изменением, внесенным приказом Министра по чрезвычайным ситуациям РК от 17.01.2023 </w:t>
      </w:r>
      <w:r>
        <w:rPr>
          <w:color w:val="000000"/>
          <w:sz w:val="28"/>
        </w:rPr>
        <w:t>№ 23</w:t>
      </w:r>
      <w:r>
        <w:rPr>
          <w:color w:val="FF0000"/>
          <w:sz w:val="28"/>
        </w:rPr>
        <w:t xml:space="preserve"> (вводится в действие по истечении десяти календарных дн</w:t>
      </w:r>
      <w:r>
        <w:rPr>
          <w:color w:val="FF0000"/>
          <w:sz w:val="28"/>
        </w:rPr>
        <w:t>ей после дня его первого официального опубликования).</w:t>
      </w:r>
      <w:r>
        <w:br/>
      </w:r>
    </w:p>
    <w:p w:rsidR="00230758" w:rsidRDefault="00FF38CD">
      <w:pPr>
        <w:spacing w:after="0"/>
        <w:jc w:val="both"/>
      </w:pPr>
      <w:bookmarkStart w:id="82" w:name="z84"/>
      <w:r>
        <w:rPr>
          <w:color w:val="000000"/>
          <w:sz w:val="28"/>
        </w:rPr>
        <w:lastRenderedPageBreak/>
        <w:t>      50. При подаче руды автотранспортом на разгрузочные площадки приемного бункера устанавливаются упоры, исключающие скатывание автомашин в бункер.</w:t>
      </w:r>
    </w:p>
    <w:p w:rsidR="00230758" w:rsidRDefault="00FF38CD">
      <w:pPr>
        <w:spacing w:after="0"/>
      </w:pPr>
      <w:bookmarkStart w:id="83" w:name="z85"/>
      <w:bookmarkEnd w:id="82"/>
      <w:r>
        <w:rPr>
          <w:b/>
          <w:color w:val="000000"/>
        </w:rPr>
        <w:t xml:space="preserve"> Параграф 2. Дробление</w:t>
      </w:r>
    </w:p>
    <w:p w:rsidR="00230758" w:rsidRDefault="00FF38CD">
      <w:pPr>
        <w:spacing w:after="0"/>
        <w:jc w:val="both"/>
      </w:pPr>
      <w:bookmarkStart w:id="84" w:name="z86"/>
      <w:bookmarkEnd w:id="83"/>
      <w:r>
        <w:rPr>
          <w:color w:val="000000"/>
          <w:sz w:val="28"/>
        </w:rPr>
        <w:t>      51. При застревании в</w:t>
      </w:r>
      <w:r>
        <w:rPr>
          <w:color w:val="000000"/>
          <w:sz w:val="28"/>
        </w:rPr>
        <w:t xml:space="preserve"> рабочем пространстве дробилок больших кусков руды, извлечение их из дробилки необходимо осуществлять подъемными средствами либо подрывом. Извлечение застрявших в дробилке кусков руды вручную не допускается. Разбивать крупные куски руды, застрявшие в рабоч</w:t>
      </w:r>
      <w:r>
        <w:rPr>
          <w:color w:val="000000"/>
          <w:sz w:val="28"/>
        </w:rPr>
        <w:t>ем пространстве дробилки, молотками или кувалдами не допускается.</w:t>
      </w:r>
    </w:p>
    <w:p w:rsidR="00230758" w:rsidRDefault="00FF38CD">
      <w:pPr>
        <w:spacing w:after="0"/>
        <w:jc w:val="both"/>
      </w:pPr>
      <w:bookmarkStart w:id="85" w:name="z87"/>
      <w:bookmarkEnd w:id="84"/>
      <w:r>
        <w:rPr>
          <w:color w:val="000000"/>
          <w:sz w:val="28"/>
        </w:rPr>
        <w:t xml:space="preserve">       52. При спуске людей в рабочее пространство дробилок предусматривается обязательное применение предохранительных поясов и временных настилов над загрузочными отверстиями дробилок, пре</w:t>
      </w:r>
      <w:r>
        <w:rPr>
          <w:color w:val="000000"/>
          <w:sz w:val="28"/>
        </w:rPr>
        <w:t>дохраняющих людей от падения посторонних предметов согласно проекту организации работ, работы производить по наряду допуску.</w:t>
      </w:r>
    </w:p>
    <w:p w:rsidR="00230758" w:rsidRDefault="00FF38CD">
      <w:pPr>
        <w:spacing w:after="0"/>
        <w:jc w:val="both"/>
      </w:pPr>
      <w:bookmarkStart w:id="86" w:name="z88"/>
      <w:bookmarkEnd w:id="85"/>
      <w:r>
        <w:rPr>
          <w:color w:val="000000"/>
          <w:sz w:val="28"/>
        </w:rPr>
        <w:t>      53. Перекрытия и площадки, на которых располагаются вибрационные грохоты, выполняются с расчетом на восприятие и поглощение в</w:t>
      </w:r>
      <w:r>
        <w:rPr>
          <w:color w:val="000000"/>
          <w:sz w:val="28"/>
        </w:rPr>
        <w:t>ибраций, возникающих при работе вибрационных и быстроходных грохотов.</w:t>
      </w:r>
    </w:p>
    <w:p w:rsidR="00230758" w:rsidRDefault="00FF38CD">
      <w:pPr>
        <w:spacing w:after="0"/>
        <w:jc w:val="both"/>
      </w:pPr>
      <w:bookmarkStart w:id="87" w:name="z89"/>
      <w:bookmarkEnd w:id="86"/>
      <w:r>
        <w:rPr>
          <w:color w:val="000000"/>
          <w:sz w:val="28"/>
        </w:rPr>
        <w:t>      54. В разгрузочных и загрузочных воронках грохотов по всей их ширине предусматриваются защитные приспособления, предохраняющие обслуживающий персонал от выброса кусков руды.</w:t>
      </w:r>
    </w:p>
    <w:p w:rsidR="00230758" w:rsidRDefault="00FF38CD">
      <w:pPr>
        <w:spacing w:after="0"/>
        <w:jc w:val="both"/>
      </w:pPr>
      <w:bookmarkStart w:id="88" w:name="z90"/>
      <w:bookmarkEnd w:id="8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55. Перед запуском грохотов в работу необходимо тщательно осмотреть все крепления, особенно крепления неуравновешенных дебалансных грузов.</w:t>
      </w:r>
    </w:p>
    <w:p w:rsidR="00230758" w:rsidRDefault="00FF38CD">
      <w:pPr>
        <w:spacing w:after="0"/>
        <w:jc w:val="both"/>
      </w:pPr>
      <w:bookmarkStart w:id="89" w:name="z91"/>
      <w:bookmarkEnd w:id="88"/>
      <w:r>
        <w:rPr>
          <w:color w:val="000000"/>
          <w:sz w:val="28"/>
        </w:rPr>
        <w:t>      56. В целях предупреждения выброса кусков руды из дробилок на загрузочные отверстия устанавливаются:</w:t>
      </w:r>
    </w:p>
    <w:bookmarkEnd w:id="89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1) д</w:t>
      </w:r>
      <w:r>
        <w:rPr>
          <w:color w:val="000000"/>
          <w:sz w:val="28"/>
        </w:rPr>
        <w:t>ля конусных дробилок – глухие съемные ограждения, кроме дробилок крупного дробления I стадии, работающих под "завалом";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2) для щековых дробилок – глухие боковые ограждения высотой не менее 1 м с козырьками, препятствующими выбросу кусков руды из рабо</w:t>
      </w:r>
      <w:r>
        <w:rPr>
          <w:color w:val="000000"/>
          <w:sz w:val="28"/>
        </w:rPr>
        <w:t>чего пространства дробилки в помещение.</w:t>
      </w:r>
    </w:p>
    <w:p w:rsidR="00230758" w:rsidRDefault="00FF38CD">
      <w:pPr>
        <w:spacing w:after="0"/>
        <w:jc w:val="both"/>
      </w:pPr>
      <w:bookmarkStart w:id="90" w:name="z92"/>
      <w:r>
        <w:rPr>
          <w:color w:val="000000"/>
          <w:sz w:val="28"/>
        </w:rPr>
        <w:t>      57. Шуровка в выпускных отверстиях питателей, подающих руду на грохот, в загрузочных и разгрузочных воронках при работающих питателях и грохотах допускается только при наличии специальных шуровочных отверстий.</w:t>
      </w:r>
    </w:p>
    <w:p w:rsidR="00230758" w:rsidRDefault="00FF38CD">
      <w:pPr>
        <w:spacing w:after="0"/>
        <w:jc w:val="both"/>
      </w:pPr>
      <w:bookmarkStart w:id="91" w:name="z93"/>
      <w:bookmarkEnd w:id="90"/>
      <w:r>
        <w:rPr>
          <w:color w:val="000000"/>
          <w:sz w:val="28"/>
        </w:rPr>
        <w:t>      58. Очистка вручную разгрузочных воронок грохотов и спуск людей в разгрузочные воронки допускаются при соблюдении настоящих Правил. При отключении электродвигателей грохотов на пусковых устройствах вывешиваются предупредительные плакаты "Не включать!</w:t>
      </w:r>
      <w:r>
        <w:rPr>
          <w:color w:val="000000"/>
          <w:sz w:val="28"/>
        </w:rPr>
        <w:t xml:space="preserve"> Работают люди!".</w:t>
      </w:r>
    </w:p>
    <w:p w:rsidR="00230758" w:rsidRDefault="00FF38CD">
      <w:pPr>
        <w:spacing w:after="0"/>
        <w:jc w:val="both"/>
      </w:pPr>
      <w:bookmarkStart w:id="92" w:name="z94"/>
      <w:bookmarkEnd w:id="91"/>
      <w:r>
        <w:rPr>
          <w:color w:val="000000"/>
          <w:sz w:val="28"/>
        </w:rPr>
        <w:lastRenderedPageBreak/>
        <w:t>      59. Расчищать лотки электровибропитателей во время их работы, становиться на борта питателя, прикасаться к ним, производить очистку зазоров виброприводов не допускается.</w:t>
      </w:r>
    </w:p>
    <w:p w:rsidR="00230758" w:rsidRDefault="00FF38CD">
      <w:pPr>
        <w:spacing w:after="0"/>
        <w:jc w:val="both"/>
      </w:pPr>
      <w:bookmarkStart w:id="93" w:name="z95"/>
      <w:bookmarkEnd w:id="92"/>
      <w:r>
        <w:rPr>
          <w:color w:val="000000"/>
          <w:sz w:val="28"/>
        </w:rPr>
        <w:t>      60. На кулачковые, горизонтальные и вертикальные молотко</w:t>
      </w:r>
      <w:r>
        <w:rPr>
          <w:color w:val="000000"/>
          <w:sz w:val="28"/>
        </w:rPr>
        <w:t>вые дробилки устанавливаются блокировки, исключающие возможность запуска дробилки при открытой крышке корпуса. Открывание и закрывание корпусов кулачковых и горизонтальных молотковых дробилок с крышками массой более 50 кг необходимо осуществлять механизиро</w:t>
      </w:r>
      <w:r>
        <w:rPr>
          <w:color w:val="000000"/>
          <w:sz w:val="28"/>
        </w:rPr>
        <w:t>ванным способом.</w:t>
      </w:r>
    </w:p>
    <w:p w:rsidR="00230758" w:rsidRDefault="00FF38CD">
      <w:pPr>
        <w:spacing w:after="0"/>
        <w:jc w:val="both"/>
      </w:pPr>
      <w:bookmarkStart w:id="94" w:name="z96"/>
      <w:bookmarkEnd w:id="93"/>
      <w:r>
        <w:rPr>
          <w:color w:val="000000"/>
          <w:sz w:val="28"/>
        </w:rPr>
        <w:t>      61. Дробление руды, образующей при измельчении взрывоопасную пыль, необходимо производить с выполнением мероприятий, исключающих взрывы пыли.</w:t>
      </w:r>
    </w:p>
    <w:p w:rsidR="00230758" w:rsidRDefault="00FF38CD">
      <w:pPr>
        <w:spacing w:after="0"/>
      </w:pPr>
      <w:bookmarkStart w:id="95" w:name="z97"/>
      <w:bookmarkEnd w:id="94"/>
      <w:r>
        <w:rPr>
          <w:b/>
          <w:color w:val="000000"/>
        </w:rPr>
        <w:t xml:space="preserve"> Параграф 3. Измельчение и классификация</w:t>
      </w:r>
    </w:p>
    <w:p w:rsidR="00230758" w:rsidRDefault="00FF38CD">
      <w:pPr>
        <w:spacing w:after="0"/>
        <w:jc w:val="both"/>
      </w:pPr>
      <w:bookmarkStart w:id="96" w:name="z98"/>
      <w:bookmarkEnd w:id="95"/>
      <w:r>
        <w:rPr>
          <w:color w:val="000000"/>
          <w:sz w:val="28"/>
        </w:rPr>
        <w:t>      62. При местном управлении пусковые устройст</w:t>
      </w:r>
      <w:r>
        <w:rPr>
          <w:color w:val="000000"/>
          <w:sz w:val="28"/>
        </w:rPr>
        <w:t>ва мельниц и классификаторов располагаются таким образом, чтобы лицо, включающее оборудование, могло наблюдать за их работой.</w:t>
      </w:r>
    </w:p>
    <w:p w:rsidR="00230758" w:rsidRDefault="00FF38CD">
      <w:pPr>
        <w:spacing w:after="0"/>
        <w:jc w:val="both"/>
      </w:pPr>
      <w:bookmarkStart w:id="97" w:name="z99"/>
      <w:bookmarkEnd w:id="96"/>
      <w:r>
        <w:rPr>
          <w:color w:val="000000"/>
          <w:sz w:val="28"/>
        </w:rPr>
        <w:t xml:space="preserve">       63. Работу внутри мельницы необходимо проводить под наблюдением контролирующего лица по наряду-допуску.</w:t>
      </w:r>
    </w:p>
    <w:p w:rsidR="00230758" w:rsidRDefault="00FF38CD">
      <w:pPr>
        <w:spacing w:after="0"/>
        <w:jc w:val="both"/>
      </w:pPr>
      <w:bookmarkStart w:id="98" w:name="z100"/>
      <w:bookmarkEnd w:id="97"/>
      <w:r>
        <w:rPr>
          <w:color w:val="000000"/>
          <w:sz w:val="28"/>
        </w:rPr>
        <w:t>      64. Откручива</w:t>
      </w:r>
      <w:r>
        <w:rPr>
          <w:color w:val="000000"/>
          <w:sz w:val="28"/>
        </w:rPr>
        <w:t>ть или ослаблять гайки крышки люка в положении мельницы люком вниз, закреплять болты кожуха улиткового питателя на ходу мельницы не допускается.</w:t>
      </w:r>
    </w:p>
    <w:p w:rsidR="00230758" w:rsidRDefault="00FF38CD">
      <w:pPr>
        <w:spacing w:after="0"/>
        <w:jc w:val="both"/>
      </w:pPr>
      <w:bookmarkStart w:id="99" w:name="z101"/>
      <w:bookmarkEnd w:id="98"/>
      <w:r>
        <w:rPr>
          <w:color w:val="000000"/>
          <w:sz w:val="28"/>
        </w:rPr>
        <w:t xml:space="preserve">      65. При погрузке шаров в контейнеры место погрузки необходимо оградить и вывесить плакат "Опасно!". При </w:t>
      </w:r>
      <w:r>
        <w:rPr>
          <w:color w:val="000000"/>
          <w:sz w:val="28"/>
        </w:rPr>
        <w:t>подъеме контейнера люди находятся на безопасном расстоянии от него. Контейнеры загружаются шарами до уровня на 100 мм ниже бортов.</w:t>
      </w:r>
    </w:p>
    <w:p w:rsidR="00230758" w:rsidRDefault="00FF38CD">
      <w:pPr>
        <w:spacing w:after="0"/>
        <w:jc w:val="both"/>
      </w:pPr>
      <w:bookmarkStart w:id="100" w:name="z102"/>
      <w:bookmarkEnd w:id="99"/>
      <w:r>
        <w:rPr>
          <w:color w:val="000000"/>
          <w:sz w:val="28"/>
        </w:rPr>
        <w:t>      66. Использование шаровых питателей, механизмов по загрузке стержней необходимо осуществлять в соответствии с технологи</w:t>
      </w:r>
      <w:r>
        <w:rPr>
          <w:color w:val="000000"/>
          <w:sz w:val="28"/>
        </w:rPr>
        <w:t>ческим регламентом.</w:t>
      </w:r>
    </w:p>
    <w:p w:rsidR="00230758" w:rsidRDefault="00FF38CD">
      <w:pPr>
        <w:spacing w:after="0"/>
        <w:jc w:val="both"/>
      </w:pPr>
      <w:bookmarkStart w:id="101" w:name="z103"/>
      <w:bookmarkEnd w:id="100"/>
      <w:r>
        <w:rPr>
          <w:color w:val="000000"/>
          <w:sz w:val="28"/>
        </w:rPr>
        <w:t>      67. Для обслуживания классификатора рабочие площадки необходимо располагать на уровне не менее 600 мм ниже борта ванны классификатора. Со стороны, противоположной ванне классификатора, рабочие площадки оборудуются металлическими п</w:t>
      </w:r>
      <w:r>
        <w:rPr>
          <w:color w:val="000000"/>
          <w:sz w:val="28"/>
        </w:rPr>
        <w:t>ерилами высотой 1000 мм.</w:t>
      </w:r>
    </w:p>
    <w:bookmarkEnd w:id="101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На классификаторе необходимо оборудовать мостики (площадки) с перилами для безопасного обслуживания механизмов вращения и подъема спиралей или реек, элементы привода ограждаются.</w:t>
      </w:r>
    </w:p>
    <w:p w:rsidR="00230758" w:rsidRDefault="00FF38CD">
      <w:pPr>
        <w:spacing w:after="0"/>
        <w:jc w:val="both"/>
      </w:pPr>
      <w:bookmarkStart w:id="102" w:name="z104"/>
      <w:r>
        <w:rPr>
          <w:color w:val="000000"/>
          <w:sz w:val="28"/>
        </w:rPr>
        <w:t>      68. Для предотвращения попадания металла</w:t>
      </w:r>
      <w:r>
        <w:rPr>
          <w:color w:val="000000"/>
          <w:sz w:val="28"/>
        </w:rPr>
        <w:t xml:space="preserve"> в дробилки среднего и мелкого дробления, ленточные конвейеры, питающие их рудой, оборудуются металлоискателями, извлекателями, магнитными шайбами, специальными приспособлениями.</w:t>
      </w:r>
    </w:p>
    <w:bookmarkEnd w:id="102"/>
    <w:p w:rsidR="00230758" w:rsidRDefault="00FF38CD">
      <w:pPr>
        <w:spacing w:after="0"/>
        <w:jc w:val="both"/>
      </w:pPr>
      <w:r>
        <w:rPr>
          <w:color w:val="000000"/>
          <w:sz w:val="28"/>
        </w:rPr>
        <w:lastRenderedPageBreak/>
        <w:t>      Снятие металла с ленты конвейера и магнитного извлекателя, не выведенно</w:t>
      </w:r>
      <w:r>
        <w:rPr>
          <w:color w:val="000000"/>
          <w:sz w:val="28"/>
        </w:rPr>
        <w:t>го из рабочей зоны, производится только после остановки конвейера и отключения магнитной системы.</w:t>
      </w:r>
    </w:p>
    <w:p w:rsidR="00230758" w:rsidRDefault="00FF38CD">
      <w:pPr>
        <w:spacing w:after="0"/>
      </w:pPr>
      <w:bookmarkStart w:id="103" w:name="z105"/>
      <w:r>
        <w:rPr>
          <w:b/>
          <w:color w:val="000000"/>
        </w:rPr>
        <w:t xml:space="preserve"> Глава 3. Порядок обеспечения промышленной безопасности при эксплуатации флотационного отделения, отделения магнитной сепарации, электрических и радиометричес</w:t>
      </w:r>
      <w:r>
        <w:rPr>
          <w:b/>
          <w:color w:val="000000"/>
        </w:rPr>
        <w:t>ких методов обогащения</w:t>
      </w:r>
    </w:p>
    <w:bookmarkEnd w:id="103"/>
    <w:p w:rsidR="00230758" w:rsidRDefault="00FF38CD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3 - в редакции приказа Министра по чрезвычайным ситуациям РК от 17.01.2023 № 23 (вводится в действие по истечении десяти календарных дней после дня его первого официального опубликования).</w:t>
      </w:r>
    </w:p>
    <w:p w:rsidR="00230758" w:rsidRDefault="00FF38CD">
      <w:pPr>
        <w:spacing w:after="0"/>
      </w:pPr>
      <w:bookmarkStart w:id="104" w:name="z106"/>
      <w:r>
        <w:rPr>
          <w:b/>
          <w:color w:val="000000"/>
        </w:rPr>
        <w:t xml:space="preserve"> Параграф 1. </w:t>
      </w:r>
      <w:r>
        <w:rPr>
          <w:b/>
          <w:color w:val="000000"/>
        </w:rPr>
        <w:t>Флотационные отделения</w:t>
      </w:r>
    </w:p>
    <w:p w:rsidR="00230758" w:rsidRDefault="00FF38CD">
      <w:pPr>
        <w:spacing w:after="0"/>
        <w:jc w:val="both"/>
      </w:pPr>
      <w:bookmarkStart w:id="105" w:name="z107"/>
      <w:bookmarkEnd w:id="104"/>
      <w:r>
        <w:rPr>
          <w:color w:val="000000"/>
          <w:sz w:val="28"/>
        </w:rPr>
        <w:t>      69. Подачу жидких реагентов и растворов реагентов в промежуточные бачки и питатели на расходных площадках необходимо производить по трубопроводам с помощью насосов. Подача цианидов и сернистого натрия в сухом виде непосредствен</w:t>
      </w:r>
      <w:r>
        <w:rPr>
          <w:color w:val="000000"/>
          <w:sz w:val="28"/>
        </w:rPr>
        <w:t>но в точки питания процесса не допускается.</w:t>
      </w:r>
    </w:p>
    <w:bookmarkEnd w:id="105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Переносить небольшие количества реагентов по флотационному отделению допускается только в специальных закрытых сосудах.</w:t>
      </w:r>
    </w:p>
    <w:p w:rsidR="00230758" w:rsidRDefault="00FF38CD">
      <w:pPr>
        <w:spacing w:after="0"/>
        <w:jc w:val="both"/>
      </w:pPr>
      <w:bookmarkStart w:id="106" w:name="z108"/>
      <w:r>
        <w:rPr>
          <w:color w:val="000000"/>
          <w:sz w:val="28"/>
        </w:rPr>
        <w:t>      70. Отбор проб реагентов осуществлять с помощью механизированных приспособлений.</w:t>
      </w:r>
      <w:r>
        <w:rPr>
          <w:color w:val="000000"/>
          <w:sz w:val="28"/>
        </w:rPr>
        <w:t xml:space="preserve"> При отборе проб реагентов вручную рабочим необходимо использовать пробоотборники с ручкой длиной не менее 200 мм.</w:t>
      </w:r>
    </w:p>
    <w:p w:rsidR="00230758" w:rsidRDefault="00FF38CD">
      <w:pPr>
        <w:spacing w:after="0"/>
        <w:jc w:val="both"/>
      </w:pPr>
      <w:bookmarkStart w:id="107" w:name="z109"/>
      <w:bookmarkEnd w:id="106"/>
      <w:r>
        <w:rPr>
          <w:color w:val="000000"/>
          <w:sz w:val="28"/>
        </w:rPr>
        <w:t>      71. Расходные бачки цианидов необходимо располагать на реагентных площадках в изолированном помещении, оборудованном местной вытяжной в</w:t>
      </w:r>
      <w:r>
        <w:rPr>
          <w:color w:val="000000"/>
          <w:sz w:val="28"/>
        </w:rPr>
        <w:t>ентиляцией и закрывающемся на замок.</w:t>
      </w:r>
    </w:p>
    <w:p w:rsidR="00230758" w:rsidRDefault="00FF38CD">
      <w:pPr>
        <w:spacing w:after="0"/>
        <w:jc w:val="both"/>
      </w:pPr>
      <w:bookmarkStart w:id="108" w:name="z110"/>
      <w:bookmarkEnd w:id="107"/>
      <w:r>
        <w:rPr>
          <w:color w:val="000000"/>
          <w:sz w:val="28"/>
        </w:rPr>
        <w:t>      72. Ввод реагентопроводов цианидов в точки подачи необходимо осуществлять таким образом, чтобы исключалась возможность свободного доступа к раствору цианида. Не допускается замер количества реагентов в точках их п</w:t>
      </w:r>
      <w:r>
        <w:rPr>
          <w:color w:val="000000"/>
          <w:sz w:val="28"/>
        </w:rPr>
        <w:t>одачи.</w:t>
      </w:r>
    </w:p>
    <w:p w:rsidR="00230758" w:rsidRDefault="00FF38CD">
      <w:pPr>
        <w:spacing w:after="0"/>
        <w:jc w:val="both"/>
      </w:pPr>
      <w:bookmarkStart w:id="109" w:name="z111"/>
      <w:bookmarkEnd w:id="108"/>
      <w:r>
        <w:rPr>
          <w:color w:val="000000"/>
          <w:sz w:val="28"/>
        </w:rPr>
        <w:t>      73. Чаны промежуточные, расходные бачки реагентов и связанные с ними коммуникации необходимо снабжать аварийными емкостями, в которые при необходимости полностью сливаются реагенты.</w:t>
      </w:r>
    </w:p>
    <w:p w:rsidR="00230758" w:rsidRDefault="00FF38CD">
      <w:pPr>
        <w:spacing w:after="0"/>
        <w:jc w:val="both"/>
      </w:pPr>
      <w:bookmarkStart w:id="110" w:name="z112"/>
      <w:bookmarkEnd w:id="109"/>
      <w:r>
        <w:rPr>
          <w:color w:val="000000"/>
          <w:sz w:val="28"/>
        </w:rPr>
        <w:t>      74. Сточные воды реагентных площадок необходимо удалять</w:t>
      </w:r>
      <w:r>
        <w:rPr>
          <w:color w:val="000000"/>
          <w:sz w:val="28"/>
        </w:rPr>
        <w:t xml:space="preserve"> по специальному трубопроводу, минуя дренажные устройства флотационного отделения.</w:t>
      </w:r>
    </w:p>
    <w:p w:rsidR="00230758" w:rsidRDefault="00FF38CD">
      <w:pPr>
        <w:spacing w:after="0"/>
        <w:jc w:val="both"/>
      </w:pPr>
      <w:bookmarkStart w:id="111" w:name="z113"/>
      <w:bookmarkEnd w:id="110"/>
      <w:r>
        <w:rPr>
          <w:color w:val="000000"/>
          <w:sz w:val="28"/>
        </w:rPr>
        <w:t>      75. Не допускается смешивание кислот с растворами цианидов и ксантогенатов, аэрофлотов, сернистого натрия и гидросульфида.</w:t>
      </w:r>
    </w:p>
    <w:bookmarkEnd w:id="111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Не допускается смешивание растворов ме</w:t>
      </w:r>
      <w:r>
        <w:rPr>
          <w:color w:val="000000"/>
          <w:sz w:val="28"/>
        </w:rPr>
        <w:t xml:space="preserve">дного, цинкового и железного купоросов, хлористого цинка и хлористого кальция с растворами сернистого натрия, гидросульфида и цианида, так как при этом возможно выделение </w:t>
      </w:r>
      <w:r>
        <w:rPr>
          <w:color w:val="000000"/>
          <w:sz w:val="28"/>
        </w:rPr>
        <w:lastRenderedPageBreak/>
        <w:t xml:space="preserve">высокотоксичных газов (сероводорода и синильной кислоты) и образование нерастворимых </w:t>
      </w:r>
      <w:r>
        <w:rPr>
          <w:color w:val="000000"/>
          <w:sz w:val="28"/>
        </w:rPr>
        <w:t>осадков, забивающих трубопроводы.</w:t>
      </w:r>
    </w:p>
    <w:p w:rsidR="00230758" w:rsidRDefault="00FF38CD">
      <w:pPr>
        <w:spacing w:after="0"/>
        <w:jc w:val="both"/>
      </w:pPr>
      <w:bookmarkStart w:id="112" w:name="z114"/>
      <w:r>
        <w:rPr>
          <w:color w:val="000000"/>
          <w:sz w:val="28"/>
        </w:rPr>
        <w:t xml:space="preserve">      76. Раскручивание шпинделя блока импеллера флотационной машины вручную при зашламовке камер необходимо производить при остановленном пеногоне с разборного деревянного помоста. Включение двигателя производится только </w:t>
      </w:r>
      <w:r>
        <w:rPr>
          <w:color w:val="000000"/>
          <w:sz w:val="28"/>
        </w:rPr>
        <w:t>после удаления рабочих с помоста.</w:t>
      </w:r>
    </w:p>
    <w:p w:rsidR="00230758" w:rsidRDefault="00FF38CD">
      <w:pPr>
        <w:spacing w:after="0"/>
        <w:jc w:val="both"/>
      </w:pPr>
      <w:bookmarkStart w:id="113" w:name="z115"/>
      <w:bookmarkEnd w:id="112"/>
      <w:r>
        <w:rPr>
          <w:color w:val="000000"/>
          <w:sz w:val="28"/>
        </w:rPr>
        <w:t>      77. Для аварийной разгрузки флотационных машин и сбора смывных вод предусматриваются зумпфы (приямки) с насосами.</w:t>
      </w:r>
    </w:p>
    <w:p w:rsidR="00230758" w:rsidRDefault="00FF38CD">
      <w:pPr>
        <w:spacing w:after="0"/>
        <w:jc w:val="both"/>
      </w:pPr>
      <w:bookmarkStart w:id="114" w:name="z116"/>
      <w:bookmarkEnd w:id="113"/>
      <w:r>
        <w:rPr>
          <w:color w:val="000000"/>
          <w:sz w:val="28"/>
        </w:rPr>
        <w:t>      78. Отбор технологических проб пульпы непосредственно из работающей флотокамеры производится тол</w:t>
      </w:r>
      <w:r>
        <w:rPr>
          <w:color w:val="000000"/>
          <w:sz w:val="28"/>
        </w:rPr>
        <w:t>ько специально для этого предназначенными пробниками при обязательной остановке пеногона.</w:t>
      </w:r>
    </w:p>
    <w:p w:rsidR="00230758" w:rsidRDefault="00FF38CD">
      <w:pPr>
        <w:spacing w:after="0"/>
        <w:jc w:val="both"/>
      </w:pPr>
      <w:bookmarkStart w:id="115" w:name="z117"/>
      <w:bookmarkEnd w:id="114"/>
      <w:r>
        <w:rPr>
          <w:color w:val="000000"/>
          <w:sz w:val="28"/>
        </w:rPr>
        <w:t>      79. Воздуходувки, подающие воздух в камеры пневмомеханических и пневматических флотомашин, необходимо располагать в отдельных помещениях с выполнением мероприят</w:t>
      </w:r>
      <w:r>
        <w:rPr>
          <w:color w:val="000000"/>
          <w:sz w:val="28"/>
        </w:rPr>
        <w:t>ий по звукоизоляции и шумопоглощению.</w:t>
      </w:r>
    </w:p>
    <w:p w:rsidR="00230758" w:rsidRDefault="00FF38CD">
      <w:pPr>
        <w:spacing w:after="0"/>
        <w:jc w:val="both"/>
      </w:pPr>
      <w:bookmarkStart w:id="116" w:name="z118"/>
      <w:bookmarkEnd w:id="115"/>
      <w:r>
        <w:rPr>
          <w:color w:val="000000"/>
          <w:sz w:val="28"/>
        </w:rPr>
        <w:t>      80. В отделениях, где возможен контакт работающих с флотореагентами, устанавливаются умывальники с подачей холодной и горячей воды, предусматриваются устройства для быстрого удаления попавших на кожу веществ путе</w:t>
      </w:r>
      <w:r>
        <w:rPr>
          <w:color w:val="000000"/>
          <w:sz w:val="28"/>
        </w:rPr>
        <w:t>м смыва их струей воды, фонтанчики для промывки глаз.</w:t>
      </w:r>
    </w:p>
    <w:p w:rsidR="00230758" w:rsidRDefault="00FF38CD">
      <w:pPr>
        <w:spacing w:after="0"/>
        <w:jc w:val="both"/>
      </w:pPr>
      <w:bookmarkStart w:id="117" w:name="z119"/>
      <w:bookmarkEnd w:id="116"/>
      <w:r>
        <w:rPr>
          <w:color w:val="000000"/>
          <w:sz w:val="28"/>
        </w:rPr>
        <w:t>      81. Технический руководитель смены осуществляет проверку наличия и исправности средств индивидуальной защиты у обслуживающего персонала реагентных площадок в соответствии с технологическим регламе</w:t>
      </w:r>
      <w:r>
        <w:rPr>
          <w:color w:val="000000"/>
          <w:sz w:val="28"/>
        </w:rPr>
        <w:t>нтом.</w:t>
      </w:r>
    </w:p>
    <w:p w:rsidR="00230758" w:rsidRDefault="00FF38CD">
      <w:pPr>
        <w:spacing w:after="0"/>
        <w:jc w:val="both"/>
      </w:pPr>
      <w:bookmarkStart w:id="118" w:name="z120"/>
      <w:bookmarkEnd w:id="117"/>
      <w:r>
        <w:rPr>
          <w:color w:val="000000"/>
          <w:sz w:val="28"/>
        </w:rPr>
        <w:t xml:space="preserve">       82. При замене или прочистке аэролифтных трубок на пневматических флотационных машинах рабочим необходимо использовать защитные очки. </w:t>
      </w:r>
    </w:p>
    <w:p w:rsidR="00230758" w:rsidRDefault="00FF38CD">
      <w:pPr>
        <w:spacing w:after="0"/>
      </w:pPr>
      <w:bookmarkStart w:id="119" w:name="z121"/>
      <w:bookmarkEnd w:id="118"/>
      <w:r>
        <w:rPr>
          <w:b/>
          <w:color w:val="000000"/>
        </w:rPr>
        <w:t xml:space="preserve"> Параграф 2. Отделения магнитной сепарации и электрических</w:t>
      </w:r>
      <w:r>
        <w:br/>
      </w:r>
      <w:r>
        <w:rPr>
          <w:b/>
          <w:color w:val="000000"/>
        </w:rPr>
        <w:t>методов обогащения</w:t>
      </w:r>
    </w:p>
    <w:p w:rsidR="00230758" w:rsidRDefault="00FF38CD">
      <w:pPr>
        <w:spacing w:after="0"/>
        <w:jc w:val="both"/>
      </w:pPr>
      <w:bookmarkStart w:id="120" w:name="z122"/>
      <w:bookmarkEnd w:id="119"/>
      <w:r>
        <w:rPr>
          <w:color w:val="000000"/>
          <w:sz w:val="28"/>
        </w:rPr>
        <w:t>      83. При эксплуатации эле</w:t>
      </w:r>
      <w:r>
        <w:rPr>
          <w:color w:val="000000"/>
          <w:sz w:val="28"/>
        </w:rPr>
        <w:t>ктромагнитных и магнитных сепараторов не допускается подносить к магнитной системе металлические предметы. При остановках электромагнитных сепараторов напряжение с обмоток магнитной системы отключается.</w:t>
      </w:r>
    </w:p>
    <w:p w:rsidR="00230758" w:rsidRDefault="00FF38CD">
      <w:pPr>
        <w:spacing w:after="0"/>
        <w:jc w:val="both"/>
      </w:pPr>
      <w:bookmarkStart w:id="121" w:name="z123"/>
      <w:bookmarkEnd w:id="120"/>
      <w:r>
        <w:rPr>
          <w:color w:val="000000"/>
          <w:sz w:val="28"/>
        </w:rPr>
        <w:t>      84. При сухой магнитной и электромагнитной сепа</w:t>
      </w:r>
      <w:r>
        <w:rPr>
          <w:color w:val="000000"/>
          <w:sz w:val="28"/>
        </w:rPr>
        <w:t>рации аппаратура заключается в герметические кожухи с патрубками для присоединения к системе вытяжной вентиляции. Эксплуатация сепараторов при неисправной или отключенной вентиляции не допускается.</w:t>
      </w:r>
    </w:p>
    <w:p w:rsidR="00230758" w:rsidRDefault="00FF38CD">
      <w:pPr>
        <w:spacing w:after="0"/>
        <w:jc w:val="both"/>
      </w:pPr>
      <w:bookmarkStart w:id="122" w:name="z124"/>
      <w:bookmarkEnd w:id="121"/>
      <w:r>
        <w:rPr>
          <w:color w:val="000000"/>
          <w:sz w:val="28"/>
        </w:rPr>
        <w:t>      85. Смотровые и шуровочные люки желобов и сепараторо</w:t>
      </w:r>
      <w:r>
        <w:rPr>
          <w:color w:val="000000"/>
          <w:sz w:val="28"/>
        </w:rPr>
        <w:t>в на время работы необходимо закрывать. Не допускается выбирать вручную щепу и предметы с лотков питателей.</w:t>
      </w:r>
    </w:p>
    <w:bookmarkEnd w:id="122"/>
    <w:p w:rsidR="00230758" w:rsidRDefault="00FF38CD">
      <w:pPr>
        <w:spacing w:after="0"/>
        <w:jc w:val="both"/>
      </w:pPr>
      <w:r>
        <w:rPr>
          <w:color w:val="000000"/>
          <w:sz w:val="28"/>
        </w:rPr>
        <w:lastRenderedPageBreak/>
        <w:t>      Не допускается производить регулировку зазора и правильности хода ленты сепаратора путем подкладывания под нее посторонних предметов.</w:t>
      </w:r>
    </w:p>
    <w:p w:rsidR="00230758" w:rsidRDefault="00FF38CD">
      <w:pPr>
        <w:spacing w:after="0"/>
        <w:jc w:val="both"/>
      </w:pPr>
      <w:bookmarkStart w:id="123" w:name="z125"/>
      <w:r>
        <w:rPr>
          <w:color w:val="000000"/>
          <w:sz w:val="28"/>
        </w:rPr>
        <w:t>      86</w:t>
      </w:r>
      <w:r>
        <w:rPr>
          <w:color w:val="000000"/>
          <w:sz w:val="28"/>
        </w:rPr>
        <w:t>. Вход в помещение электросепараторов посторонних лиц не допускается.</w:t>
      </w:r>
    </w:p>
    <w:p w:rsidR="00230758" w:rsidRDefault="00FF38CD">
      <w:pPr>
        <w:spacing w:after="0"/>
        <w:jc w:val="both"/>
      </w:pPr>
      <w:bookmarkStart w:id="124" w:name="z126"/>
      <w:bookmarkEnd w:id="123"/>
      <w:r>
        <w:rPr>
          <w:color w:val="000000"/>
          <w:sz w:val="28"/>
        </w:rPr>
        <w:t>      87. Исключается пылевлагопроницаемость корпуса электрического сепаратора. При отсутствии герметичности корпуса и всех люков (смотровых отверстий) в его обшивке и уплотнений пуск се</w:t>
      </w:r>
      <w:r>
        <w:rPr>
          <w:color w:val="000000"/>
          <w:sz w:val="28"/>
        </w:rPr>
        <w:t>паратора не допускается.</w:t>
      </w:r>
    </w:p>
    <w:p w:rsidR="00230758" w:rsidRDefault="00FF38CD">
      <w:pPr>
        <w:spacing w:after="0"/>
        <w:jc w:val="both"/>
      </w:pPr>
      <w:bookmarkStart w:id="125" w:name="z127"/>
      <w:bookmarkEnd w:id="124"/>
      <w:r>
        <w:rPr>
          <w:color w:val="000000"/>
          <w:sz w:val="28"/>
        </w:rPr>
        <w:t>      88. Дверки, обеспечивающие доступ к внутренним электрочастям сепаратора, оборудуются электрической блокировкой, исключающей возможность их открывания при работе сепаратора.</w:t>
      </w:r>
    </w:p>
    <w:bookmarkEnd w:id="125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Прикасаться к токоведущим частям электросепара</w:t>
      </w:r>
      <w:r>
        <w:rPr>
          <w:color w:val="000000"/>
          <w:sz w:val="28"/>
        </w:rPr>
        <w:t>тора, отключенным от сети высокого напряжения, до их разрядки и проверки индикатором не допускается.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Не допускается открывать дверки в обшивке электросепаратора и производить текущий ремонт оборудования без присутствия второго лица, за исключением та</w:t>
      </w:r>
      <w:r>
        <w:rPr>
          <w:color w:val="000000"/>
          <w:sz w:val="28"/>
        </w:rPr>
        <w:t>ких видов работ, как смена предохранителей, протирка и подтягивание контактов на стороне аппаратуры низкого напряжения. В этом случае предварительно снимается напряжение с данного аппарата.</w:t>
      </w:r>
    </w:p>
    <w:p w:rsidR="00230758" w:rsidRDefault="00FF38CD">
      <w:pPr>
        <w:spacing w:after="0"/>
        <w:jc w:val="both"/>
      </w:pPr>
      <w:bookmarkStart w:id="126" w:name="z128"/>
      <w:r>
        <w:rPr>
          <w:color w:val="000000"/>
          <w:sz w:val="28"/>
        </w:rPr>
        <w:t xml:space="preserve">       89. Рабочие места машиниста электросепаратора и оператора в</w:t>
      </w:r>
      <w:r>
        <w:rPr>
          <w:color w:val="000000"/>
          <w:sz w:val="28"/>
        </w:rPr>
        <w:t xml:space="preserve">ыпрямительных устройств оборудуются с применением специальных диэлектрических изоляторов. </w:t>
      </w:r>
    </w:p>
    <w:p w:rsidR="00230758" w:rsidRDefault="00FF38CD">
      <w:pPr>
        <w:spacing w:after="0"/>
      </w:pPr>
      <w:bookmarkStart w:id="127" w:name="z129"/>
      <w:bookmarkEnd w:id="126"/>
      <w:r>
        <w:rPr>
          <w:b/>
          <w:color w:val="000000"/>
        </w:rPr>
        <w:t xml:space="preserve"> Параграф 3. Дополнительные требования</w:t>
      </w:r>
      <w:r>
        <w:br/>
      </w:r>
      <w:r>
        <w:rPr>
          <w:b/>
          <w:color w:val="000000"/>
        </w:rPr>
        <w:t>при обогащении серных руд</w:t>
      </w:r>
    </w:p>
    <w:p w:rsidR="00230758" w:rsidRDefault="00FF38CD">
      <w:pPr>
        <w:spacing w:after="0"/>
        <w:jc w:val="both"/>
      </w:pPr>
      <w:bookmarkStart w:id="128" w:name="z130"/>
      <w:bookmarkEnd w:id="127"/>
      <w:r>
        <w:rPr>
          <w:color w:val="000000"/>
          <w:sz w:val="28"/>
        </w:rPr>
        <w:t>      90. Для производственных помещений, в которых возможно выделение больших количеств взрывоопасн</w:t>
      </w:r>
      <w:r>
        <w:rPr>
          <w:color w:val="000000"/>
          <w:sz w:val="28"/>
        </w:rPr>
        <w:t>ых или ядовитых паров и газов, для отделений молотковых дробилок, где возможно выделение сернистых газов при взрывах пыли в дробилках, предусматривается устройство аварийной вытяжной вентиляции.</w:t>
      </w:r>
    </w:p>
    <w:p w:rsidR="00230758" w:rsidRDefault="00FF38CD">
      <w:pPr>
        <w:spacing w:after="0"/>
        <w:jc w:val="both"/>
      </w:pPr>
      <w:bookmarkStart w:id="129" w:name="z131"/>
      <w:bookmarkEnd w:id="128"/>
      <w:r>
        <w:rPr>
          <w:color w:val="000000"/>
          <w:sz w:val="28"/>
        </w:rPr>
        <w:t>      91. Для предупреждения взрывов пыли серной руды в рабоч</w:t>
      </w:r>
      <w:r>
        <w:rPr>
          <w:color w:val="000000"/>
          <w:sz w:val="28"/>
        </w:rPr>
        <w:t>ем пространстве молотковых дробилок обеспечивается:</w:t>
      </w:r>
    </w:p>
    <w:bookmarkEnd w:id="129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1) постоянная подача отработанного пара или мелкораспыленной воды (туманообразователями, форсунками) в зону дробления работающих дробилок;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2) защита от накопления статического электричества на</w:t>
      </w:r>
      <w:r>
        <w:rPr>
          <w:color w:val="000000"/>
          <w:sz w:val="28"/>
        </w:rPr>
        <w:t xml:space="preserve"> дробилках путем обеспечения непрерывности цепи заземления всего электротехнического оборудования, трубопроводов, металлических воздуховодов, рам конвейеров, металлических конструкций в дробильном отделении.</w:t>
      </w:r>
    </w:p>
    <w:p w:rsidR="00230758" w:rsidRDefault="00FF38CD">
      <w:pPr>
        <w:spacing w:after="0"/>
        <w:jc w:val="both"/>
      </w:pPr>
      <w:bookmarkStart w:id="130" w:name="z132"/>
      <w:r>
        <w:rPr>
          <w:color w:val="000000"/>
          <w:sz w:val="28"/>
        </w:rPr>
        <w:t xml:space="preserve">      92. Для тушения очагов возгорания серы в </w:t>
      </w:r>
      <w:r>
        <w:rPr>
          <w:color w:val="000000"/>
          <w:sz w:val="28"/>
        </w:rPr>
        <w:t xml:space="preserve">руде или серной пыли в отапливаемых дробильных отделениях и конвейерных галереях (при сухом </w:t>
      </w:r>
      <w:r>
        <w:rPr>
          <w:color w:val="000000"/>
          <w:sz w:val="28"/>
        </w:rPr>
        <w:lastRenderedPageBreak/>
        <w:t>дроблении) предусматриваются противопожарные водопроводы с пожарными кранами, а в неотапливаемых отделениях и галереях – огнетушители.</w:t>
      </w:r>
    </w:p>
    <w:p w:rsidR="00230758" w:rsidRDefault="00FF38CD">
      <w:pPr>
        <w:spacing w:after="0"/>
        <w:jc w:val="both"/>
      </w:pPr>
      <w:bookmarkStart w:id="131" w:name="z133"/>
      <w:bookmarkEnd w:id="130"/>
      <w:r>
        <w:rPr>
          <w:color w:val="000000"/>
          <w:sz w:val="28"/>
        </w:rPr>
        <w:t>      93. Расположение дробил</w:t>
      </w:r>
      <w:r>
        <w:rPr>
          <w:color w:val="000000"/>
          <w:sz w:val="28"/>
        </w:rPr>
        <w:t>ок для среднего дробления серных руд ниже нулевой отметки поверхности не допускается.</w:t>
      </w:r>
    </w:p>
    <w:p w:rsidR="00230758" w:rsidRDefault="00FF38CD">
      <w:pPr>
        <w:spacing w:after="0"/>
        <w:jc w:val="both"/>
      </w:pPr>
      <w:bookmarkStart w:id="132" w:name="z134"/>
      <w:bookmarkEnd w:id="131"/>
      <w:r>
        <w:rPr>
          <w:color w:val="000000"/>
          <w:sz w:val="28"/>
        </w:rPr>
        <w:t>      94. В отделении молотковых дробилок рабочим выдаются изолирующие противогазы для защиты от сернистых газов, образующихся при "хлопках" в полости дробилки.</w:t>
      </w:r>
    </w:p>
    <w:p w:rsidR="00230758" w:rsidRDefault="00FF38CD">
      <w:pPr>
        <w:spacing w:after="0"/>
      </w:pPr>
      <w:bookmarkStart w:id="133" w:name="z135"/>
      <w:bookmarkEnd w:id="132"/>
      <w:r>
        <w:rPr>
          <w:b/>
          <w:color w:val="000000"/>
        </w:rPr>
        <w:t xml:space="preserve"> Параграф 4. Радиометрические методы обогащения руд и контроля</w:t>
      </w:r>
      <w:r>
        <w:br/>
      </w:r>
      <w:r>
        <w:rPr>
          <w:b/>
          <w:color w:val="000000"/>
        </w:rPr>
        <w:t>процессов их переработки</w:t>
      </w:r>
    </w:p>
    <w:p w:rsidR="00230758" w:rsidRDefault="00FF38CD">
      <w:pPr>
        <w:spacing w:after="0"/>
        <w:jc w:val="both"/>
      </w:pPr>
      <w:bookmarkStart w:id="134" w:name="z136"/>
      <w:bookmarkEnd w:id="133"/>
      <w:r>
        <w:rPr>
          <w:color w:val="000000"/>
          <w:sz w:val="28"/>
        </w:rPr>
        <w:t>      95. При применении радиометрических методов обогащения и контроля с использованием источников радиоактивного и ионизирующего излучений (изотопных источников гамма</w:t>
      </w:r>
      <w:r>
        <w:rPr>
          <w:color w:val="000000"/>
          <w:sz w:val="28"/>
        </w:rPr>
        <w:t xml:space="preserve"> - и бета - излучений, нейтронов, рентгеновских трубок) необходимо соблюдение требований промышленной безопасности.</w:t>
      </w:r>
    </w:p>
    <w:p w:rsidR="00230758" w:rsidRDefault="00FF38CD">
      <w:pPr>
        <w:spacing w:after="0"/>
        <w:jc w:val="both"/>
      </w:pPr>
      <w:bookmarkStart w:id="135" w:name="z137"/>
      <w:bookmarkEnd w:id="134"/>
      <w:r>
        <w:rPr>
          <w:color w:val="000000"/>
          <w:sz w:val="28"/>
        </w:rPr>
        <w:t>      96. Работы и процессы, в которых используются источники излучения и основанные на их применении методы сепарации, контроля и анализа н</w:t>
      </w:r>
      <w:r>
        <w:rPr>
          <w:color w:val="000000"/>
          <w:sz w:val="28"/>
        </w:rPr>
        <w:t>еобходимо осуществлять в соответствии с технологическим регламентом.</w:t>
      </w:r>
    </w:p>
    <w:p w:rsidR="00230758" w:rsidRDefault="00FF38CD">
      <w:pPr>
        <w:spacing w:after="0"/>
        <w:jc w:val="both"/>
      </w:pPr>
      <w:bookmarkStart w:id="136" w:name="z138"/>
      <w:bookmarkEnd w:id="135"/>
      <w:r>
        <w:rPr>
          <w:color w:val="000000"/>
          <w:sz w:val="28"/>
        </w:rPr>
        <w:t>      97. Фабрики, применяющие источники излучения, подлежат обеспечению снижения суммарной дозы облучения, до уровней, не превышающие предельно допустимые дозы.</w:t>
      </w:r>
    </w:p>
    <w:p w:rsidR="00230758" w:rsidRDefault="00FF38CD">
      <w:pPr>
        <w:spacing w:after="0"/>
        <w:jc w:val="both"/>
      </w:pPr>
      <w:bookmarkStart w:id="137" w:name="z139"/>
      <w:bookmarkEnd w:id="136"/>
      <w:r>
        <w:rPr>
          <w:color w:val="000000"/>
          <w:sz w:val="28"/>
        </w:rPr>
        <w:t>      98. Радиоактивное и</w:t>
      </w:r>
      <w:r>
        <w:rPr>
          <w:color w:val="000000"/>
          <w:sz w:val="28"/>
        </w:rPr>
        <w:t>злучение из мест закладки радиоактивных препаратов замеряется соответствующими дозиметрическими приборами.</w:t>
      </w:r>
    </w:p>
    <w:p w:rsidR="00230758" w:rsidRDefault="00FF38CD">
      <w:pPr>
        <w:spacing w:after="0"/>
        <w:jc w:val="both"/>
      </w:pPr>
      <w:bookmarkStart w:id="138" w:name="z140"/>
      <w:bookmarkEnd w:id="137"/>
      <w:r>
        <w:rPr>
          <w:color w:val="000000"/>
          <w:sz w:val="28"/>
        </w:rPr>
        <w:t>      99. Не допускается превышение на рабочих местах основных пределов доз установленных гигиеническими нормативами в соответствии с санитарно-эпиде</w:t>
      </w:r>
      <w:r>
        <w:rPr>
          <w:color w:val="000000"/>
          <w:sz w:val="28"/>
        </w:rPr>
        <w:t>миологическими требованиями.</w:t>
      </w:r>
    </w:p>
    <w:bookmarkEnd w:id="138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Нахождение и хранение радиоактивных изотопов на рабочих местах не допускается.</w:t>
      </w:r>
    </w:p>
    <w:p w:rsidR="00230758" w:rsidRDefault="00FF38CD">
      <w:pPr>
        <w:spacing w:after="0"/>
      </w:pPr>
      <w:bookmarkStart w:id="139" w:name="z141"/>
      <w:r>
        <w:rPr>
          <w:b/>
          <w:color w:val="000000"/>
        </w:rPr>
        <w:t xml:space="preserve"> Глава 4. Порядок обеспечения промышленной безопасности при гравитационном методе обогащения</w:t>
      </w:r>
    </w:p>
    <w:bookmarkEnd w:id="139"/>
    <w:p w:rsidR="00230758" w:rsidRDefault="00FF38CD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4 - в редакции при</w:t>
      </w:r>
      <w:r>
        <w:rPr>
          <w:color w:val="FF0000"/>
          <w:sz w:val="28"/>
        </w:rPr>
        <w:t>каза Министра по чрезвычайным ситуациям РК от 17.01.2023 № 23 (вводится в действие по истечении десяти календарных дней после дня его первого официального опубликования).</w:t>
      </w:r>
    </w:p>
    <w:p w:rsidR="00230758" w:rsidRDefault="00FF38CD">
      <w:pPr>
        <w:spacing w:after="0"/>
        <w:jc w:val="both"/>
      </w:pPr>
      <w:bookmarkStart w:id="140" w:name="z142"/>
      <w:r>
        <w:rPr>
          <w:color w:val="000000"/>
          <w:sz w:val="28"/>
        </w:rPr>
        <w:t xml:space="preserve">       100. Работы внутри промывочных барабанов, аппаратов обогащения в тяжелых суспе</w:t>
      </w:r>
      <w:r>
        <w:rPr>
          <w:color w:val="000000"/>
          <w:sz w:val="28"/>
        </w:rPr>
        <w:t>нзиях и аппаратов гравитационного обогащения с целью осмотра, ремонта и очистки внутренней поверхности аппаратов от шламов и оставшегося материала необходимо осуществлять по наряду-допуску.</w:t>
      </w:r>
    </w:p>
    <w:p w:rsidR="00230758" w:rsidRDefault="00FF38CD">
      <w:pPr>
        <w:spacing w:after="0"/>
        <w:jc w:val="both"/>
      </w:pPr>
      <w:bookmarkStart w:id="141" w:name="z143"/>
      <w:bookmarkEnd w:id="140"/>
      <w:r>
        <w:rPr>
          <w:color w:val="000000"/>
          <w:sz w:val="28"/>
        </w:rPr>
        <w:t>      101. Не допускается во время работы аппарата гравитационного</w:t>
      </w:r>
      <w:r>
        <w:rPr>
          <w:color w:val="000000"/>
          <w:sz w:val="28"/>
        </w:rPr>
        <w:t xml:space="preserve"> обогащения контактировать с его движущимися и вращающимися частями, смазывать подшипники, извлекать посторонние предметы из аппарата.</w:t>
      </w:r>
    </w:p>
    <w:p w:rsidR="00230758" w:rsidRDefault="00FF38CD">
      <w:pPr>
        <w:spacing w:after="0"/>
        <w:jc w:val="both"/>
      </w:pPr>
      <w:bookmarkStart w:id="142" w:name="z144"/>
      <w:bookmarkEnd w:id="141"/>
      <w:r>
        <w:rPr>
          <w:color w:val="000000"/>
          <w:sz w:val="28"/>
        </w:rPr>
        <w:lastRenderedPageBreak/>
        <w:t>      102. Отбор проб мытой руды и продуктов гравитационного обогащения вручную производить только в специально отведенны</w:t>
      </w:r>
      <w:r>
        <w:rPr>
          <w:color w:val="000000"/>
          <w:sz w:val="28"/>
        </w:rPr>
        <w:t>х для этой цели местах. Не допускается вручную отбирать пробы продуктов обогащения непосредственно с движущихся механизмов.</w:t>
      </w:r>
    </w:p>
    <w:p w:rsidR="00230758" w:rsidRDefault="00FF38CD">
      <w:pPr>
        <w:spacing w:after="0"/>
        <w:jc w:val="both"/>
      </w:pPr>
      <w:bookmarkStart w:id="143" w:name="z145"/>
      <w:bookmarkEnd w:id="142"/>
      <w:r>
        <w:rPr>
          <w:color w:val="000000"/>
          <w:sz w:val="28"/>
        </w:rPr>
        <w:t>      103. Регулировка золотников, наладка авторегуляторов и осмотр механизмов беспоршневых отсадочных машин с пневматическим привод</w:t>
      </w:r>
      <w:r>
        <w:rPr>
          <w:color w:val="000000"/>
          <w:sz w:val="28"/>
        </w:rPr>
        <w:t>ом без защитных очков не допускается.</w:t>
      </w:r>
    </w:p>
    <w:p w:rsidR="00230758" w:rsidRDefault="00FF38CD">
      <w:pPr>
        <w:spacing w:after="0"/>
        <w:jc w:val="both"/>
      </w:pPr>
      <w:bookmarkStart w:id="144" w:name="z146"/>
      <w:bookmarkEnd w:id="143"/>
      <w:r>
        <w:rPr>
          <w:color w:val="000000"/>
          <w:sz w:val="28"/>
        </w:rPr>
        <w:t>      104. При эксплуатации золотниковых устройств роторного типа окна для выброса воздуха в атмосферу перекрываются металлической сеткой.</w:t>
      </w:r>
    </w:p>
    <w:p w:rsidR="00230758" w:rsidRDefault="00FF38CD">
      <w:pPr>
        <w:spacing w:after="0"/>
        <w:jc w:val="both"/>
      </w:pPr>
      <w:bookmarkStart w:id="145" w:name="z147"/>
      <w:bookmarkEnd w:id="144"/>
      <w:r>
        <w:rPr>
          <w:color w:val="000000"/>
          <w:sz w:val="28"/>
        </w:rPr>
        <w:t>      105. Производить работу по ремонту или замене сит шиберного устройства, о</w:t>
      </w:r>
      <w:r>
        <w:rPr>
          <w:color w:val="000000"/>
          <w:sz w:val="28"/>
        </w:rPr>
        <w:t>чистке и ремонту внутреннего корпуса отсадочной машины одновременно с работами по ремонту или очистке башмака обезвоживающего элеватора не допускается. При проведении в корпусе машины указанных работ электрическая схема элеваторов разбирается и вывешиваетс</w:t>
      </w:r>
      <w:r>
        <w:rPr>
          <w:color w:val="000000"/>
          <w:sz w:val="28"/>
        </w:rPr>
        <w:t>я предупредительный плакат.</w:t>
      </w:r>
    </w:p>
    <w:p w:rsidR="00230758" w:rsidRDefault="00FF38CD">
      <w:pPr>
        <w:spacing w:after="0"/>
        <w:jc w:val="both"/>
      </w:pPr>
      <w:bookmarkStart w:id="146" w:name="z148"/>
      <w:bookmarkEnd w:id="145"/>
      <w:r>
        <w:rPr>
          <w:color w:val="000000"/>
          <w:sz w:val="28"/>
        </w:rPr>
        <w:t>      106. В аппаратах, применяемых для обогащения в тяжелых суспензиях, скалывание застывшего ферросилиция, утяжелителей и руды с металлических частей оборудования без защитных очков не допускается.</w:t>
      </w:r>
    </w:p>
    <w:p w:rsidR="00230758" w:rsidRDefault="00FF38CD">
      <w:pPr>
        <w:spacing w:after="0"/>
        <w:jc w:val="both"/>
      </w:pPr>
      <w:bookmarkStart w:id="147" w:name="z149"/>
      <w:bookmarkEnd w:id="146"/>
      <w:r>
        <w:rPr>
          <w:color w:val="000000"/>
          <w:sz w:val="28"/>
        </w:rPr>
        <w:t>      107. Желоба, подводящи</w:t>
      </w:r>
      <w:r>
        <w:rPr>
          <w:color w:val="000000"/>
          <w:sz w:val="28"/>
        </w:rPr>
        <w:t>е материал к аппарату и отводящие продукты обогащения, при наклоне более 45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 xml:space="preserve"> закрывают сверху, во избежание выбрасывания руды и пульпы.</w:t>
      </w:r>
    </w:p>
    <w:p w:rsidR="00230758" w:rsidRDefault="00FF38CD">
      <w:pPr>
        <w:spacing w:after="0"/>
      </w:pPr>
      <w:bookmarkStart w:id="148" w:name="z150"/>
      <w:bookmarkEnd w:id="147"/>
      <w:r>
        <w:rPr>
          <w:b/>
          <w:color w:val="000000"/>
        </w:rPr>
        <w:t xml:space="preserve"> Глава 5. Порядок обеспечения промышленной безопасности при эксплуатации отделений сгущения, обезвоживания и сушки</w:t>
      </w:r>
    </w:p>
    <w:bookmarkEnd w:id="148"/>
    <w:p w:rsidR="00230758" w:rsidRDefault="00FF38CD">
      <w:pPr>
        <w:spacing w:after="0"/>
        <w:jc w:val="both"/>
      </w:pPr>
      <w:r>
        <w:rPr>
          <w:color w:val="FF0000"/>
          <w:sz w:val="28"/>
        </w:rPr>
        <w:t xml:space="preserve">     </w:t>
      </w:r>
      <w:r>
        <w:rPr>
          <w:color w:val="FF0000"/>
          <w:sz w:val="28"/>
        </w:rPr>
        <w:t>  Сноска. Заголовок главы 5 - в редакции приказа Министра по чрезвычайным ситуациям РК от 17.01.2023 № 23 (вводится в действие по истечении десяти календарных дней после дня его первого официального опубликования).</w:t>
      </w:r>
    </w:p>
    <w:p w:rsidR="00230758" w:rsidRDefault="00FF38CD">
      <w:pPr>
        <w:spacing w:after="0"/>
      </w:pPr>
      <w:bookmarkStart w:id="149" w:name="z151"/>
      <w:r>
        <w:rPr>
          <w:b/>
          <w:color w:val="000000"/>
        </w:rPr>
        <w:t xml:space="preserve"> Параграф 1. Сгущение</w:t>
      </w:r>
    </w:p>
    <w:p w:rsidR="00230758" w:rsidRDefault="00FF38CD">
      <w:pPr>
        <w:spacing w:after="0"/>
        <w:jc w:val="both"/>
      </w:pPr>
      <w:bookmarkStart w:id="150" w:name="z152"/>
      <w:bookmarkEnd w:id="149"/>
      <w:r>
        <w:rPr>
          <w:color w:val="000000"/>
          <w:sz w:val="28"/>
        </w:rPr>
        <w:t>      108. Радиальн</w:t>
      </w:r>
      <w:r>
        <w:rPr>
          <w:color w:val="000000"/>
          <w:sz w:val="28"/>
        </w:rPr>
        <w:t>ые сгустители, пирамидальные и корытные отстойники ограждаются, если верхняя кромка их борта над уровнем рабочей площадки находится на высоте менее 1000 мм.</w:t>
      </w:r>
    </w:p>
    <w:bookmarkEnd w:id="150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Закрытые сверху пирамидальные отстойники вдоль борта не ограждаются, если все отверстия, ремо</w:t>
      </w:r>
      <w:r>
        <w:rPr>
          <w:color w:val="000000"/>
          <w:sz w:val="28"/>
        </w:rPr>
        <w:t>нтные лазы и люки перекрываются металлическими крышками.</w:t>
      </w:r>
    </w:p>
    <w:p w:rsidR="00230758" w:rsidRDefault="00FF38CD">
      <w:pPr>
        <w:spacing w:after="0"/>
        <w:jc w:val="both"/>
      </w:pPr>
      <w:bookmarkStart w:id="151" w:name="z153"/>
      <w:r>
        <w:rPr>
          <w:color w:val="000000"/>
          <w:sz w:val="28"/>
        </w:rPr>
        <w:t>      109. Хождение по бортам радиальных сгустителей, пирамидальных и корытных отстойников не допускается.</w:t>
      </w:r>
    </w:p>
    <w:p w:rsidR="00230758" w:rsidRDefault="00FF38CD">
      <w:pPr>
        <w:spacing w:after="0"/>
        <w:jc w:val="both"/>
      </w:pPr>
      <w:bookmarkStart w:id="152" w:name="z154"/>
      <w:bookmarkEnd w:id="151"/>
      <w:r>
        <w:rPr>
          <w:color w:val="000000"/>
          <w:sz w:val="28"/>
        </w:rPr>
        <w:t>      110. Становиться на кольцевой желоб и заходить за ограждение площадки фермы при замере</w:t>
      </w:r>
      <w:r>
        <w:rPr>
          <w:color w:val="000000"/>
          <w:sz w:val="28"/>
        </w:rPr>
        <w:t xml:space="preserve"> плотности пульпы и отборе проб не допускается. Не допускается выводить грузовой конец подвижной фермы сгустителей за кольцевой желоб на обслуживающие (проходные) площадки. Не допускается </w:t>
      </w:r>
      <w:r>
        <w:rPr>
          <w:color w:val="000000"/>
          <w:sz w:val="28"/>
        </w:rPr>
        <w:lastRenderedPageBreak/>
        <w:t>передвигаться по влажным и скользким поверхностям обслуживающих площ</w:t>
      </w:r>
      <w:r>
        <w:rPr>
          <w:color w:val="000000"/>
          <w:sz w:val="28"/>
        </w:rPr>
        <w:t>адок привода сгустителя, подъем на подвижную ферму сгустителя производится со специальной лестницы с перилами.</w:t>
      </w:r>
    </w:p>
    <w:bookmarkEnd w:id="152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Чистка кольцевого желоба сгустителя осуществляется только после отключения привода подвижной рамы.</w:t>
      </w:r>
    </w:p>
    <w:p w:rsidR="00230758" w:rsidRDefault="00FF38CD">
      <w:pPr>
        <w:spacing w:after="0"/>
        <w:jc w:val="both"/>
      </w:pPr>
      <w:bookmarkStart w:id="153" w:name="z155"/>
      <w:r>
        <w:rPr>
          <w:color w:val="000000"/>
          <w:sz w:val="28"/>
        </w:rPr>
        <w:t>      111. Конструкция устройств, обеспе</w:t>
      </w:r>
      <w:r>
        <w:rPr>
          <w:color w:val="000000"/>
          <w:sz w:val="28"/>
        </w:rPr>
        <w:t>чивающих равномерное распределение материала по ширине обезвоживавших грохотов, предусматривает исключение выбросов обезвоживаемого материала и разбрызгивание пульпы.</w:t>
      </w:r>
    </w:p>
    <w:p w:rsidR="00230758" w:rsidRDefault="00FF38CD">
      <w:pPr>
        <w:spacing w:after="0"/>
        <w:jc w:val="both"/>
      </w:pPr>
      <w:bookmarkStart w:id="154" w:name="z156"/>
      <w:bookmarkEnd w:id="153"/>
      <w:r>
        <w:rPr>
          <w:color w:val="000000"/>
          <w:sz w:val="28"/>
        </w:rPr>
        <w:t>      112. При проведении работ по очистке от шлама лабиринтов грохот останавливается, пи</w:t>
      </w:r>
      <w:r>
        <w:rPr>
          <w:color w:val="000000"/>
          <w:sz w:val="28"/>
        </w:rPr>
        <w:t>тание грохота или дугового сита отключается, на пусковых устройствах вывешивается плакат: "Не включать! Работают люди!".</w:t>
      </w:r>
    </w:p>
    <w:p w:rsidR="00230758" w:rsidRDefault="00FF38CD">
      <w:pPr>
        <w:spacing w:after="0"/>
      </w:pPr>
      <w:bookmarkStart w:id="155" w:name="z157"/>
      <w:bookmarkEnd w:id="154"/>
      <w:r>
        <w:rPr>
          <w:b/>
          <w:color w:val="000000"/>
        </w:rPr>
        <w:t xml:space="preserve"> Параграф 2. Фильтрующие аппараты</w:t>
      </w:r>
    </w:p>
    <w:p w:rsidR="00230758" w:rsidRDefault="00FF38CD">
      <w:pPr>
        <w:spacing w:after="0"/>
        <w:jc w:val="both"/>
      </w:pPr>
      <w:bookmarkStart w:id="156" w:name="z158"/>
      <w:bookmarkEnd w:id="155"/>
      <w:r>
        <w:rPr>
          <w:color w:val="000000"/>
          <w:sz w:val="28"/>
        </w:rPr>
        <w:t xml:space="preserve">      113. Производить подтяжку секторов при работе барабанных и дисковых вакуум-фильтров не </w:t>
      </w:r>
      <w:r>
        <w:rPr>
          <w:color w:val="000000"/>
          <w:sz w:val="28"/>
        </w:rPr>
        <w:t>допускается.</w:t>
      </w:r>
    </w:p>
    <w:p w:rsidR="00230758" w:rsidRDefault="00FF38CD">
      <w:pPr>
        <w:spacing w:after="0"/>
        <w:jc w:val="both"/>
      </w:pPr>
      <w:bookmarkStart w:id="157" w:name="z159"/>
      <w:bookmarkEnd w:id="156"/>
      <w:r>
        <w:rPr>
          <w:color w:val="000000"/>
          <w:sz w:val="28"/>
        </w:rPr>
        <w:t>      114. При эксплуатации фильтрующих аппаратов для очистки рам и полотен от кека предусматривается использование специальных лопаток.</w:t>
      </w:r>
    </w:p>
    <w:p w:rsidR="00230758" w:rsidRDefault="00FF38CD">
      <w:pPr>
        <w:spacing w:after="0"/>
        <w:jc w:val="both"/>
      </w:pPr>
      <w:bookmarkStart w:id="158" w:name="z160"/>
      <w:bookmarkEnd w:id="157"/>
      <w:r>
        <w:rPr>
          <w:color w:val="000000"/>
          <w:sz w:val="28"/>
        </w:rPr>
        <w:t>      115. Во время работы зажимного устройства фильтр-пресса не допускается поправлять рамы, плиты и филь</w:t>
      </w:r>
      <w:r>
        <w:rPr>
          <w:color w:val="000000"/>
          <w:sz w:val="28"/>
        </w:rPr>
        <w:t>тровальные салфетки.</w:t>
      </w:r>
    </w:p>
    <w:p w:rsidR="00230758" w:rsidRDefault="00FF38CD">
      <w:pPr>
        <w:spacing w:after="0"/>
        <w:jc w:val="both"/>
      </w:pPr>
      <w:bookmarkStart w:id="159" w:name="z161"/>
      <w:bookmarkEnd w:id="158"/>
      <w:r>
        <w:rPr>
          <w:color w:val="000000"/>
          <w:sz w:val="28"/>
        </w:rPr>
        <w:t>      116. Перед разгрузкой фильтр-пресса от кека, он продувается сжатым воздухом до максимального удаления жидкости.</w:t>
      </w:r>
    </w:p>
    <w:bookmarkEnd w:id="159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Работу по разгрузке проводят одновременно не менее двух рабочих.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Во избежание разбрызгивания раствора при</w:t>
      </w:r>
      <w:r>
        <w:rPr>
          <w:color w:val="000000"/>
          <w:sz w:val="28"/>
        </w:rPr>
        <w:t xml:space="preserve"> продувке фильтр-пресс покрывают тканью.</w:t>
      </w:r>
    </w:p>
    <w:p w:rsidR="00230758" w:rsidRDefault="00FF38CD">
      <w:pPr>
        <w:spacing w:after="0"/>
        <w:jc w:val="both"/>
      </w:pPr>
      <w:bookmarkStart w:id="160" w:name="z162"/>
      <w:r>
        <w:rPr>
          <w:color w:val="000000"/>
          <w:sz w:val="28"/>
        </w:rPr>
        <w:t>      117. При включенном барабане вакуум-фильтра не допускается восстановление обрыва стягивающей проволоки.</w:t>
      </w:r>
    </w:p>
    <w:p w:rsidR="00230758" w:rsidRDefault="00FF38CD">
      <w:pPr>
        <w:spacing w:after="0"/>
        <w:jc w:val="both"/>
      </w:pPr>
      <w:bookmarkStart w:id="161" w:name="z163"/>
      <w:bookmarkEnd w:id="160"/>
      <w:r>
        <w:rPr>
          <w:color w:val="000000"/>
          <w:sz w:val="28"/>
        </w:rPr>
        <w:t>      118. При работе фильтрующих аппаратов с вредными выделениями вытяжная вентиляция работает непрерывн</w:t>
      </w:r>
      <w:r>
        <w:rPr>
          <w:color w:val="000000"/>
          <w:sz w:val="28"/>
        </w:rPr>
        <w:t>о, нутч-фильтры закрываются крышками.</w:t>
      </w:r>
    </w:p>
    <w:p w:rsidR="00230758" w:rsidRDefault="00FF38CD">
      <w:pPr>
        <w:spacing w:after="0"/>
        <w:jc w:val="both"/>
      </w:pPr>
      <w:bookmarkStart w:id="162" w:name="z164"/>
      <w:bookmarkEnd w:id="161"/>
      <w:r>
        <w:rPr>
          <w:color w:val="000000"/>
          <w:sz w:val="28"/>
        </w:rPr>
        <w:t>      119. При наличии на барабанных фильтрах устройства для смыва осадка, они ограждаются для защиты обслуживающего персонала от брызг.</w:t>
      </w:r>
    </w:p>
    <w:bookmarkEnd w:id="162"/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      Листовые фильтры с выдвижными рамами оборудуются стационарными площадками </w:t>
      </w:r>
      <w:r>
        <w:rPr>
          <w:color w:val="000000"/>
          <w:sz w:val="28"/>
        </w:rPr>
        <w:t>для удобства смыва осадка.</w:t>
      </w:r>
    </w:p>
    <w:p w:rsidR="00230758" w:rsidRDefault="00FF38CD">
      <w:pPr>
        <w:spacing w:after="0"/>
        <w:jc w:val="both"/>
      </w:pPr>
      <w:bookmarkStart w:id="163" w:name="z165"/>
      <w:r>
        <w:rPr>
          <w:color w:val="000000"/>
          <w:sz w:val="28"/>
        </w:rPr>
        <w:t>      120. Центрифуга оборудуется блокировкой, исключающей ее работу при открытой крышке, повышенной вибрации, перегрузке и нестабилизированном питании.</w:t>
      </w:r>
    </w:p>
    <w:p w:rsidR="00230758" w:rsidRDefault="00FF38CD">
      <w:pPr>
        <w:spacing w:after="0"/>
      </w:pPr>
      <w:bookmarkStart w:id="164" w:name="z166"/>
      <w:bookmarkEnd w:id="163"/>
      <w:r>
        <w:rPr>
          <w:b/>
          <w:color w:val="000000"/>
        </w:rPr>
        <w:t xml:space="preserve"> Параграф 3. Выпарные аппараты</w:t>
      </w:r>
    </w:p>
    <w:p w:rsidR="00230758" w:rsidRDefault="00FF38CD">
      <w:pPr>
        <w:spacing w:after="0"/>
        <w:jc w:val="both"/>
      </w:pPr>
      <w:bookmarkStart w:id="165" w:name="z167"/>
      <w:bookmarkEnd w:id="164"/>
      <w:r>
        <w:rPr>
          <w:color w:val="000000"/>
          <w:sz w:val="28"/>
        </w:rPr>
        <w:t xml:space="preserve">      121. Не допускается работа на выпарном </w:t>
      </w:r>
      <w:r>
        <w:rPr>
          <w:color w:val="000000"/>
          <w:sz w:val="28"/>
        </w:rPr>
        <w:t xml:space="preserve">аппарате с неисправными запорной арматурой, предохранительными клапанами и манометрами, при отключенной </w:t>
      </w:r>
      <w:r>
        <w:rPr>
          <w:color w:val="000000"/>
          <w:sz w:val="28"/>
        </w:rPr>
        <w:lastRenderedPageBreak/>
        <w:t>вытяжной вентиляции, открытом аппарате, без предохранительных очков и при неисправных смотровых стеклах.</w:t>
      </w:r>
    </w:p>
    <w:bookmarkEnd w:id="165"/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      Выпарные аппараты, на которых необходимо </w:t>
      </w:r>
      <w:r>
        <w:rPr>
          <w:color w:val="000000"/>
          <w:sz w:val="28"/>
        </w:rPr>
        <w:t>обеспечить замер уровней плотностей и отбор проб во время их работы, оборудуются безопасной системой выполнения этих операций или отключаются для их осуществления.</w:t>
      </w:r>
    </w:p>
    <w:p w:rsidR="00230758" w:rsidRDefault="00FF38CD">
      <w:pPr>
        <w:spacing w:after="0"/>
        <w:jc w:val="both"/>
      </w:pPr>
      <w:bookmarkStart w:id="166" w:name="z168"/>
      <w:r>
        <w:rPr>
          <w:color w:val="000000"/>
          <w:sz w:val="28"/>
        </w:rPr>
        <w:t xml:space="preserve">      122. Люки в выпарных аппаратах располагаются таким образом, чтобы обеспечить сквозное </w:t>
      </w:r>
      <w:r>
        <w:rPr>
          <w:color w:val="000000"/>
          <w:sz w:val="28"/>
        </w:rPr>
        <w:t>проветривание, а выхлопные трубы от предохранительных клапанов выводятся наружу.</w:t>
      </w:r>
    </w:p>
    <w:p w:rsidR="00230758" w:rsidRDefault="00FF38CD">
      <w:pPr>
        <w:spacing w:after="0"/>
        <w:jc w:val="both"/>
      </w:pPr>
      <w:bookmarkStart w:id="167" w:name="z169"/>
      <w:bookmarkEnd w:id="166"/>
      <w:r>
        <w:rPr>
          <w:color w:val="000000"/>
          <w:sz w:val="28"/>
        </w:rPr>
        <w:t>      123. Осмотр выпарного аппарата во время работы допускается только через смотровое стекло.</w:t>
      </w:r>
    </w:p>
    <w:bookmarkEnd w:id="167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Для осмотра сварных швов аппаратов предусматривается передвижное устройст</w:t>
      </w:r>
      <w:r>
        <w:rPr>
          <w:color w:val="000000"/>
          <w:sz w:val="28"/>
        </w:rPr>
        <w:t>во.</w:t>
      </w:r>
    </w:p>
    <w:p w:rsidR="00230758" w:rsidRDefault="00FF38CD">
      <w:pPr>
        <w:spacing w:after="0"/>
        <w:jc w:val="both"/>
      </w:pPr>
      <w:bookmarkStart w:id="168" w:name="z170"/>
      <w:r>
        <w:rPr>
          <w:color w:val="000000"/>
          <w:sz w:val="28"/>
        </w:rPr>
        <w:t>      124. Для допуска персонала предусматривается надежное отключение питающих (паровой и растворной) магистралей от выпарного аппарата, уравнивание давления в аппарате с атмосферным и снижение температуры в нем до плюс 40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С.</w:t>
      </w:r>
    </w:p>
    <w:bookmarkEnd w:id="168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Работы в выпарном а</w:t>
      </w:r>
      <w:r>
        <w:rPr>
          <w:color w:val="000000"/>
          <w:sz w:val="28"/>
        </w:rPr>
        <w:t>ппарате производятся в присутствии ответственного лица.</w:t>
      </w:r>
    </w:p>
    <w:p w:rsidR="00230758" w:rsidRDefault="00FF38CD">
      <w:pPr>
        <w:spacing w:after="0"/>
      </w:pPr>
      <w:bookmarkStart w:id="169" w:name="z171"/>
      <w:r>
        <w:rPr>
          <w:b/>
          <w:color w:val="000000"/>
        </w:rPr>
        <w:t xml:space="preserve"> Параграф 4. Печи</w:t>
      </w:r>
    </w:p>
    <w:p w:rsidR="00230758" w:rsidRDefault="00FF38CD">
      <w:pPr>
        <w:spacing w:after="0"/>
        <w:jc w:val="both"/>
      </w:pPr>
      <w:bookmarkStart w:id="170" w:name="z172"/>
      <w:bookmarkEnd w:id="169"/>
      <w:r>
        <w:rPr>
          <w:color w:val="000000"/>
          <w:sz w:val="28"/>
        </w:rPr>
        <w:t>      125. Пуск и остановку печи, регулировку форсунок необходимо производить в соответствии с технологическим регламентом.</w:t>
      </w:r>
    </w:p>
    <w:p w:rsidR="00230758" w:rsidRDefault="00FF38CD">
      <w:pPr>
        <w:spacing w:after="0"/>
        <w:jc w:val="both"/>
      </w:pPr>
      <w:bookmarkStart w:id="171" w:name="z173"/>
      <w:bookmarkEnd w:id="170"/>
      <w:r>
        <w:rPr>
          <w:color w:val="000000"/>
          <w:sz w:val="28"/>
        </w:rPr>
        <w:t>      126. При очистке и ремонте печей пребывание людей вн</w:t>
      </w:r>
      <w:r>
        <w:rPr>
          <w:color w:val="000000"/>
          <w:sz w:val="28"/>
        </w:rPr>
        <w:t>утри печи при температуре выше 60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C не допускается.</w:t>
      </w:r>
    </w:p>
    <w:bookmarkEnd w:id="171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Не допускается при включенной печи держать открытыми дверки печи, очищать полы и обивать кек.</w:t>
      </w:r>
    </w:p>
    <w:p w:rsidR="00230758" w:rsidRDefault="00FF38CD">
      <w:pPr>
        <w:spacing w:after="0"/>
        <w:jc w:val="both"/>
      </w:pPr>
      <w:bookmarkStart w:id="172" w:name="z174"/>
      <w:r>
        <w:rPr>
          <w:color w:val="000000"/>
          <w:sz w:val="28"/>
        </w:rPr>
        <w:t>      127. Пролитый у печи мазут засыпается песком и убирается.</w:t>
      </w:r>
    </w:p>
    <w:bookmarkEnd w:id="172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При возгорании жидкого топлива в р</w:t>
      </w:r>
      <w:r>
        <w:rPr>
          <w:color w:val="000000"/>
          <w:sz w:val="28"/>
        </w:rPr>
        <w:t>асходном бачке жидкое топливо немедленно выпускается в аварийный бак, и принимаются меры по тушению пожара.</w:t>
      </w:r>
    </w:p>
    <w:p w:rsidR="00230758" w:rsidRDefault="00FF38CD">
      <w:pPr>
        <w:spacing w:after="0"/>
      </w:pPr>
      <w:bookmarkStart w:id="173" w:name="z175"/>
      <w:r>
        <w:rPr>
          <w:b/>
          <w:color w:val="000000"/>
        </w:rPr>
        <w:t xml:space="preserve"> Глава 6. Порядок обеспечения промышленной безопасности при гидрометаллургическом процессе</w:t>
      </w:r>
    </w:p>
    <w:bookmarkEnd w:id="173"/>
    <w:p w:rsidR="00230758" w:rsidRDefault="00FF38CD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6 - в редакции приказа Мин</w:t>
      </w:r>
      <w:r>
        <w:rPr>
          <w:color w:val="FF0000"/>
          <w:sz w:val="28"/>
        </w:rPr>
        <w:t>истра по чрезвычайным ситуациям РК от 17.01.2023 № 23 (вводится в действие по истечении десяти календарных дней после дня его первого официального опубликования).</w:t>
      </w:r>
    </w:p>
    <w:p w:rsidR="00230758" w:rsidRDefault="00FF38CD">
      <w:pPr>
        <w:spacing w:after="0"/>
      </w:pPr>
      <w:bookmarkStart w:id="174" w:name="z176"/>
      <w:r>
        <w:rPr>
          <w:b/>
          <w:color w:val="000000"/>
        </w:rPr>
        <w:t xml:space="preserve"> Параграф 1. Оборудование низкого давления</w:t>
      </w:r>
    </w:p>
    <w:p w:rsidR="00230758" w:rsidRDefault="00FF38CD">
      <w:pPr>
        <w:spacing w:after="0"/>
        <w:jc w:val="both"/>
      </w:pPr>
      <w:bookmarkStart w:id="175" w:name="z177"/>
      <w:bookmarkEnd w:id="174"/>
      <w:r>
        <w:rPr>
          <w:color w:val="000000"/>
          <w:sz w:val="28"/>
        </w:rPr>
        <w:t xml:space="preserve">      128. Реакторы и выщелачиватели оборудуются </w:t>
      </w:r>
      <w:r>
        <w:rPr>
          <w:color w:val="000000"/>
          <w:sz w:val="28"/>
        </w:rPr>
        <w:t>техническими средствами контроля уровня их заполнения растворами, сигнализацией, исключающими превышение установленного уровня.</w:t>
      </w:r>
    </w:p>
    <w:bookmarkEnd w:id="175"/>
    <w:p w:rsidR="00230758" w:rsidRDefault="00FF38CD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Дозировка компонентов, растворов и их смешивание осуществляются автоматизированным способом, исключающим бурную реакцию с </w:t>
      </w:r>
      <w:r>
        <w:rPr>
          <w:color w:val="000000"/>
          <w:sz w:val="28"/>
        </w:rPr>
        <w:t>выделением газов и выбросами смесей.</w:t>
      </w:r>
    </w:p>
    <w:p w:rsidR="00230758" w:rsidRDefault="00FF38CD">
      <w:pPr>
        <w:spacing w:after="0"/>
      </w:pPr>
      <w:r>
        <w:rPr>
          <w:color w:val="FF0000"/>
          <w:sz w:val="28"/>
        </w:rPr>
        <w:t xml:space="preserve">      Сноска. Пункт 128 - в редакции приказа Министра по чрезвычайным ситуациям РК от 17.01.2023 </w:t>
      </w:r>
      <w:r>
        <w:rPr>
          <w:color w:val="000000"/>
          <w:sz w:val="28"/>
        </w:rPr>
        <w:t>№ 23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30758" w:rsidRDefault="00FF38CD">
      <w:pPr>
        <w:spacing w:after="0"/>
        <w:jc w:val="both"/>
      </w:pPr>
      <w:bookmarkStart w:id="176" w:name="z178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29. Прочистка спускных штуцеров реактора осуществляется только при полной остановке мешалки, отсутствии раствора в реакторе и после перекрытия питающих трубопроводов.</w:t>
      </w:r>
    </w:p>
    <w:bookmarkEnd w:id="176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Для аварийного слива растворов в конструкции реактора предусматривается специальный</w:t>
      </w:r>
      <w:r>
        <w:rPr>
          <w:color w:val="000000"/>
          <w:sz w:val="28"/>
        </w:rPr>
        <w:t xml:space="preserve"> выпуск с соответствующими коммуникациями или емкостями.</w:t>
      </w:r>
    </w:p>
    <w:p w:rsidR="00230758" w:rsidRDefault="00FF38CD">
      <w:pPr>
        <w:spacing w:after="0"/>
        <w:jc w:val="both"/>
      </w:pPr>
      <w:bookmarkStart w:id="177" w:name="z179"/>
      <w:r>
        <w:rPr>
          <w:color w:val="000000"/>
          <w:sz w:val="28"/>
        </w:rPr>
        <w:t>      130. При работе реакторов крышки на них плотно закрываются и закрепляются.</w:t>
      </w:r>
    </w:p>
    <w:bookmarkEnd w:id="177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Перед пуском реактора в работу включается вытяжная и общеобменная вентиляция. Возможность пуска реактора до вклю</w:t>
      </w:r>
      <w:r>
        <w:rPr>
          <w:color w:val="000000"/>
          <w:sz w:val="28"/>
        </w:rPr>
        <w:t>чения системы вентиляции исключается соответствующей блокировкой и сигнализацией.</w:t>
      </w:r>
    </w:p>
    <w:p w:rsidR="00230758" w:rsidRDefault="00FF38CD">
      <w:pPr>
        <w:spacing w:after="0"/>
        <w:jc w:val="both"/>
      </w:pPr>
      <w:bookmarkStart w:id="178" w:name="z180"/>
      <w:r>
        <w:rPr>
          <w:color w:val="000000"/>
          <w:sz w:val="28"/>
        </w:rPr>
        <w:t>      131. При работе с агрессивными средами обслуживающий персонал обеспечивается средствами индивидуальной защиты и проходит инструктаж по работе с соответствующими реактив</w:t>
      </w:r>
      <w:r>
        <w:rPr>
          <w:color w:val="000000"/>
          <w:sz w:val="28"/>
        </w:rPr>
        <w:t>ами.</w:t>
      </w:r>
    </w:p>
    <w:p w:rsidR="00230758" w:rsidRDefault="00FF38CD">
      <w:pPr>
        <w:spacing w:after="0"/>
      </w:pPr>
      <w:bookmarkStart w:id="179" w:name="z181"/>
      <w:bookmarkEnd w:id="178"/>
      <w:r>
        <w:rPr>
          <w:b/>
          <w:color w:val="000000"/>
        </w:rPr>
        <w:t xml:space="preserve"> Параграф 2. Оборудование высокого давления</w:t>
      </w:r>
    </w:p>
    <w:p w:rsidR="00230758" w:rsidRDefault="00FF38CD">
      <w:pPr>
        <w:spacing w:after="0"/>
        <w:jc w:val="both"/>
      </w:pPr>
      <w:bookmarkStart w:id="180" w:name="z182"/>
      <w:bookmarkEnd w:id="179"/>
      <w:r>
        <w:rPr>
          <w:color w:val="000000"/>
          <w:sz w:val="28"/>
        </w:rPr>
        <w:t>      132. Эксплуатацию аппаратов высокого давления необходимо осуществлять в соответствии с требованиями промышленной безопасности и технологических регламентов.</w:t>
      </w:r>
    </w:p>
    <w:p w:rsidR="00230758" w:rsidRDefault="00FF38CD">
      <w:pPr>
        <w:spacing w:after="0"/>
        <w:jc w:val="both"/>
      </w:pPr>
      <w:bookmarkStart w:id="181" w:name="z183"/>
      <w:bookmarkEnd w:id="180"/>
      <w:r>
        <w:rPr>
          <w:color w:val="000000"/>
          <w:sz w:val="28"/>
        </w:rPr>
        <w:t>      133. Все аппараты высокого давления ос</w:t>
      </w:r>
      <w:r>
        <w:rPr>
          <w:color w:val="000000"/>
          <w:sz w:val="28"/>
        </w:rPr>
        <w:t>нащаются контрольно-измерительными приборами и предохранительными устройствами, исключающими возможность отклонения режима работы аппарата (давление, температура) от допустимых величин.</w:t>
      </w:r>
    </w:p>
    <w:p w:rsidR="00230758" w:rsidRDefault="00FF38CD">
      <w:pPr>
        <w:spacing w:after="0"/>
        <w:jc w:val="both"/>
      </w:pPr>
      <w:bookmarkStart w:id="182" w:name="z184"/>
      <w:bookmarkEnd w:id="181"/>
      <w:r>
        <w:rPr>
          <w:color w:val="000000"/>
          <w:sz w:val="28"/>
        </w:rPr>
        <w:t>      134. Загрузка и разгрузка аппаратов высокого давления механизиру</w:t>
      </w:r>
      <w:r>
        <w:rPr>
          <w:color w:val="000000"/>
          <w:sz w:val="28"/>
        </w:rPr>
        <w:t>ется. Разгрузка аппаратов высокого давления вручную допускается только в аварийных случаях и производится не менее чем двумя рабочими в соответствующие разгружаемым продуктам магистрали трубопроводов.</w:t>
      </w:r>
    </w:p>
    <w:p w:rsidR="00230758" w:rsidRDefault="00FF38CD">
      <w:pPr>
        <w:spacing w:after="0"/>
        <w:jc w:val="both"/>
      </w:pPr>
      <w:bookmarkStart w:id="183" w:name="z185"/>
      <w:bookmarkEnd w:id="182"/>
      <w:r>
        <w:rPr>
          <w:color w:val="000000"/>
          <w:sz w:val="28"/>
        </w:rPr>
        <w:t xml:space="preserve">      135. Все помещения, в атмосфере которых возможно </w:t>
      </w:r>
      <w:r>
        <w:rPr>
          <w:color w:val="000000"/>
          <w:sz w:val="28"/>
        </w:rPr>
        <w:t>появление вредных для здоровья людей газов, аэрозолей, примесей, оборудуются вытяжной вентиляцией, оснащаются соответствующими контрольно-измерительными приборами с системами сигнализации о превышении предельно допустимых концентраций вредных веществ. Поря</w:t>
      </w:r>
      <w:r>
        <w:rPr>
          <w:color w:val="000000"/>
          <w:sz w:val="28"/>
        </w:rPr>
        <w:t xml:space="preserve">док поведения людей и использование ими </w:t>
      </w:r>
      <w:r>
        <w:rPr>
          <w:color w:val="000000"/>
          <w:sz w:val="28"/>
        </w:rPr>
        <w:lastRenderedPageBreak/>
        <w:t>средств индивидуальной защиты, в том числе и в случае аварийных выбросов вредных веществ, определяется технологическим регламентом.</w:t>
      </w:r>
    </w:p>
    <w:p w:rsidR="00230758" w:rsidRDefault="00FF38CD">
      <w:pPr>
        <w:spacing w:after="0"/>
      </w:pPr>
      <w:bookmarkStart w:id="184" w:name="z186"/>
      <w:bookmarkEnd w:id="183"/>
      <w:r>
        <w:rPr>
          <w:b/>
          <w:color w:val="000000"/>
        </w:rPr>
        <w:t xml:space="preserve"> Параграф 3. Дополнительные требования промышленной безопасности</w:t>
      </w:r>
      <w:r>
        <w:br/>
      </w:r>
      <w:r>
        <w:rPr>
          <w:b/>
          <w:color w:val="000000"/>
        </w:rPr>
        <w:t>при производстве мы</w:t>
      </w:r>
      <w:r>
        <w:rPr>
          <w:b/>
          <w:color w:val="000000"/>
        </w:rPr>
        <w:t>шьяковистого ангидрида</w:t>
      </w:r>
    </w:p>
    <w:p w:rsidR="00230758" w:rsidRDefault="00FF38CD">
      <w:pPr>
        <w:spacing w:after="0"/>
        <w:jc w:val="both"/>
      </w:pPr>
      <w:bookmarkStart w:id="185" w:name="z187"/>
      <w:bookmarkEnd w:id="184"/>
      <w:r>
        <w:rPr>
          <w:color w:val="000000"/>
          <w:sz w:val="28"/>
        </w:rPr>
        <w:t>      136. При производстве мышьяковистого ангидрида все технологические операции необходимо осуществлять в герметичных системах с применением средств индивидуальной защиты.</w:t>
      </w:r>
    </w:p>
    <w:p w:rsidR="00230758" w:rsidRDefault="00FF38CD">
      <w:pPr>
        <w:spacing w:after="0"/>
      </w:pPr>
      <w:bookmarkStart w:id="186" w:name="z188"/>
      <w:bookmarkEnd w:id="185"/>
      <w:r>
        <w:rPr>
          <w:b/>
          <w:color w:val="000000"/>
        </w:rPr>
        <w:t xml:space="preserve"> Глава 7. Порядок обеспечения промышленной безопасности при</w:t>
      </w:r>
      <w:r>
        <w:rPr>
          <w:b/>
          <w:color w:val="000000"/>
        </w:rPr>
        <w:t xml:space="preserve"> обработке золотосодержащих руд и песков</w:t>
      </w:r>
    </w:p>
    <w:bookmarkEnd w:id="186"/>
    <w:p w:rsidR="00230758" w:rsidRDefault="00FF38CD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7 - в редакции приказа Министра по чрезвычайным ситуациям РК от 17.01.2023 № 23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30758" w:rsidRDefault="00FF38CD">
      <w:pPr>
        <w:spacing w:after="0"/>
      </w:pPr>
      <w:bookmarkStart w:id="187" w:name="z189"/>
      <w:r>
        <w:rPr>
          <w:b/>
          <w:color w:val="000000"/>
        </w:rPr>
        <w:t xml:space="preserve"> Параграф 1. Общие требования промышленной безопасности</w:t>
      </w:r>
    </w:p>
    <w:p w:rsidR="00230758" w:rsidRDefault="00FF38CD">
      <w:pPr>
        <w:spacing w:after="0"/>
        <w:jc w:val="both"/>
      </w:pPr>
      <w:bookmarkStart w:id="188" w:name="z190"/>
      <w:bookmarkEnd w:id="187"/>
      <w:r>
        <w:rPr>
          <w:color w:val="000000"/>
          <w:sz w:val="28"/>
        </w:rPr>
        <w:t>      137. На золотоизвлекательных организациях не допускается применение процесса амальга</w:t>
      </w:r>
      <w:r>
        <w:rPr>
          <w:color w:val="000000"/>
          <w:sz w:val="28"/>
        </w:rPr>
        <w:t>мации.</w:t>
      </w:r>
    </w:p>
    <w:p w:rsidR="00230758" w:rsidRDefault="00FF38CD">
      <w:pPr>
        <w:spacing w:after="0"/>
        <w:jc w:val="both"/>
      </w:pPr>
      <w:bookmarkStart w:id="189" w:name="z191"/>
      <w:bookmarkEnd w:id="188"/>
      <w:r>
        <w:rPr>
          <w:color w:val="000000"/>
          <w:sz w:val="28"/>
        </w:rPr>
        <w:t>      138. Полы, стены, потолки и строительные конструкции цехов и отделений золотоизвлекательных организаций, где применяются высокотоксичные реагенты, выполняются плотными, гладкими и покрываются гидрофобным покрытием, не впитывающие растворы и ле</w:t>
      </w:r>
      <w:r>
        <w:rPr>
          <w:color w:val="000000"/>
          <w:sz w:val="28"/>
        </w:rPr>
        <w:t>гко моющиеся.</w:t>
      </w:r>
    </w:p>
    <w:bookmarkEnd w:id="189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На свободные края несплошных междуэтажных перекрытий помимо перил устанавливают влагонепроницаемые барьеры высотой не менее 20 см.</w:t>
      </w:r>
    </w:p>
    <w:p w:rsidR="00230758" w:rsidRDefault="00FF38CD">
      <w:pPr>
        <w:spacing w:after="0"/>
        <w:jc w:val="both"/>
      </w:pPr>
      <w:bookmarkStart w:id="190" w:name="z192"/>
      <w:r>
        <w:rPr>
          <w:color w:val="000000"/>
          <w:sz w:val="28"/>
        </w:rPr>
        <w:t>      139. Полы золотоизвлекательных организаций (в том числе под емкостями и оборудованием) устанавливаю</w:t>
      </w:r>
      <w:r>
        <w:rPr>
          <w:color w:val="000000"/>
          <w:sz w:val="28"/>
        </w:rPr>
        <w:t>тся с уклоном в сторону дренажных каналов и зумпфов, исключающих скопление растворов и пульпы. Под оборудованием, устанавливаемым на площадках и междуэтажных перекрытиях, обязательно предусматривается устройство дренажной системы со стоком в нижерасположен</w:t>
      </w:r>
      <w:r>
        <w:rPr>
          <w:color w:val="000000"/>
          <w:sz w:val="28"/>
        </w:rPr>
        <w:t>ные зумпфы или емкости.</w:t>
      </w:r>
    </w:p>
    <w:bookmarkEnd w:id="190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Дренажная система полов, состоящая из каналов и зумпфов с насосами, обеспечивает сбор всех стоков и их возврат в технологический процесс.</w:t>
      </w:r>
    </w:p>
    <w:p w:rsidR="00230758" w:rsidRDefault="00FF38CD">
      <w:pPr>
        <w:spacing w:after="0"/>
        <w:jc w:val="both"/>
      </w:pPr>
      <w:bookmarkStart w:id="191" w:name="z193"/>
      <w:r>
        <w:rPr>
          <w:color w:val="000000"/>
          <w:sz w:val="28"/>
        </w:rPr>
        <w:t>      140. Не допускается совмещение в одном помещении цианирования с процессами, протек</w:t>
      </w:r>
      <w:r>
        <w:rPr>
          <w:color w:val="000000"/>
          <w:sz w:val="28"/>
        </w:rPr>
        <w:t>ающими в кислой среде, за исключением случаев, когда оба процесса составляют единую технологическую цепочку. В этом случае принимаются особые меры предосторожности (работа всех аппаратов под вакуумом, непрерывный контроль состава воздуха на рабочих местах)</w:t>
      </w:r>
      <w:r>
        <w:rPr>
          <w:color w:val="000000"/>
          <w:sz w:val="28"/>
        </w:rPr>
        <w:t>.</w:t>
      </w:r>
    </w:p>
    <w:p w:rsidR="00230758" w:rsidRDefault="00FF38CD">
      <w:pPr>
        <w:spacing w:after="0"/>
        <w:jc w:val="both"/>
      </w:pPr>
      <w:bookmarkStart w:id="192" w:name="z194"/>
      <w:bookmarkEnd w:id="191"/>
      <w:r>
        <w:rPr>
          <w:color w:val="000000"/>
          <w:sz w:val="28"/>
        </w:rPr>
        <w:t>      141. В отделения, в которых технологические процессы протекают в кислой среде, устанавливаются обособленные дренажные системы: кислые дренажные воды перед выбросом нейтрализуются.</w:t>
      </w:r>
    </w:p>
    <w:bookmarkEnd w:id="192"/>
    <w:p w:rsidR="00230758" w:rsidRDefault="00FF38CD">
      <w:pPr>
        <w:spacing w:after="0"/>
        <w:jc w:val="both"/>
      </w:pPr>
      <w:r>
        <w:rPr>
          <w:color w:val="000000"/>
          <w:sz w:val="28"/>
        </w:rPr>
        <w:lastRenderedPageBreak/>
        <w:t>      Полы, стены, строительные конструкции и оборудование этих отде</w:t>
      </w:r>
      <w:r>
        <w:rPr>
          <w:color w:val="000000"/>
          <w:sz w:val="28"/>
        </w:rPr>
        <w:t>лений должны иметь кислотостойкие покрытия.</w:t>
      </w:r>
    </w:p>
    <w:p w:rsidR="00230758" w:rsidRDefault="00FF38CD">
      <w:pPr>
        <w:spacing w:after="0"/>
        <w:jc w:val="both"/>
      </w:pPr>
      <w:bookmarkStart w:id="193" w:name="z195"/>
      <w:r>
        <w:rPr>
          <w:color w:val="000000"/>
          <w:sz w:val="28"/>
        </w:rPr>
        <w:t>      142. Предусматривается местный отсос воздуха:</w:t>
      </w:r>
    </w:p>
    <w:bookmarkEnd w:id="193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1) в измельчительном отделении организации – от загрузочных и разгрузочных горловин мельниц, размол в которых осуществляется в цианистой среде;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2) в</w:t>
      </w:r>
      <w:r>
        <w:rPr>
          <w:color w:val="000000"/>
          <w:sz w:val="28"/>
        </w:rPr>
        <w:t xml:space="preserve"> отделении сушки концентрата – от загрузочных и разгрузочных отверстий сушильных печей (барабанов);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3) в отделении сушки цинковых осадков – от загрузочных люков сушильных шкафов (печей);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4) в реагентном отделении – от камер вскрытия и опорожнен</w:t>
      </w:r>
      <w:r>
        <w:rPr>
          <w:color w:val="000000"/>
          <w:sz w:val="28"/>
        </w:rPr>
        <w:t>ия тары с токсичными реагентами, питателей реагентов, мутилок и сборных чанов;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5) в отделении обезвреживания промстоков – от аппаратуры обезвреживания;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6) в сорбционном отделении – от пачуков и грохотов для выделения смолы;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7) в регенерац</w:t>
      </w:r>
      <w:r>
        <w:rPr>
          <w:color w:val="000000"/>
          <w:sz w:val="28"/>
        </w:rPr>
        <w:t>ионном отделении – от регенерационных колонок и емкостей реагентов;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8) в отделении электролиза – от электролизеров и печи для сжигания графитированного ватина.</w:t>
      </w:r>
    </w:p>
    <w:p w:rsidR="00230758" w:rsidRDefault="00FF38CD">
      <w:pPr>
        <w:spacing w:after="0"/>
        <w:jc w:val="both"/>
      </w:pPr>
      <w:bookmarkStart w:id="194" w:name="z196"/>
      <w:r>
        <w:rPr>
          <w:color w:val="000000"/>
          <w:sz w:val="28"/>
        </w:rPr>
        <w:t>      143. Условия выброса отходящих газов определяются проектной документацией.</w:t>
      </w:r>
    </w:p>
    <w:p w:rsidR="00230758" w:rsidRDefault="00FF38CD">
      <w:pPr>
        <w:spacing w:after="0"/>
        <w:jc w:val="both"/>
      </w:pPr>
      <w:bookmarkStart w:id="195" w:name="z197"/>
      <w:bookmarkEnd w:id="194"/>
      <w:r>
        <w:rPr>
          <w:color w:val="000000"/>
          <w:sz w:val="28"/>
        </w:rPr>
        <w:t>      144</w:t>
      </w:r>
      <w:r>
        <w:rPr>
          <w:color w:val="000000"/>
          <w:sz w:val="28"/>
        </w:rPr>
        <w:t>. Вытяжные вентиляционные системы аппаратов, в которых возможно выделение взрывоопасных и огнеопасных веществ высоких концентраций предусматриваются во взрывобезопасном исполнении.</w:t>
      </w:r>
    </w:p>
    <w:p w:rsidR="00230758" w:rsidRDefault="00FF38CD">
      <w:pPr>
        <w:spacing w:after="0"/>
      </w:pPr>
      <w:bookmarkStart w:id="196" w:name="z198"/>
      <w:bookmarkEnd w:id="195"/>
      <w:r>
        <w:rPr>
          <w:b/>
          <w:color w:val="000000"/>
        </w:rPr>
        <w:t xml:space="preserve"> Параграф 2. Отделения цианирования</w:t>
      </w:r>
    </w:p>
    <w:p w:rsidR="00230758" w:rsidRDefault="00FF38CD">
      <w:pPr>
        <w:spacing w:after="0"/>
        <w:jc w:val="both"/>
      </w:pPr>
      <w:bookmarkStart w:id="197" w:name="z199"/>
      <w:bookmarkEnd w:id="196"/>
      <w:r>
        <w:rPr>
          <w:color w:val="000000"/>
          <w:sz w:val="28"/>
        </w:rPr>
        <w:t>      145. Для исключения непосредствен</w:t>
      </w:r>
      <w:r>
        <w:rPr>
          <w:color w:val="000000"/>
          <w:sz w:val="28"/>
        </w:rPr>
        <w:t>ного контакта обслуживающего персонала с цианистыми растворами (пульпой) и снижения ядовитых выделений в рабочие зоны, оборудование и емкости отделения цианирования максимально уплотняются или оборудуются укрытиями с местными отсосами.</w:t>
      </w:r>
    </w:p>
    <w:bookmarkEnd w:id="197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Контроль техно</w:t>
      </w:r>
      <w:r>
        <w:rPr>
          <w:color w:val="000000"/>
          <w:sz w:val="28"/>
        </w:rPr>
        <w:t>логического процесса и управление оборудованием предусматриваются полностью автоматизированными или осуществляются дистанционно.</w:t>
      </w:r>
    </w:p>
    <w:p w:rsidR="00230758" w:rsidRDefault="00FF38CD">
      <w:pPr>
        <w:spacing w:after="0"/>
        <w:jc w:val="both"/>
      </w:pPr>
      <w:bookmarkStart w:id="198" w:name="z200"/>
      <w:r>
        <w:rPr>
          <w:color w:val="000000"/>
          <w:sz w:val="28"/>
        </w:rPr>
        <w:t>      146. Оборудование и емкости цианистого процесса снабжаются автоматическими устройствами, предупреждающими возможность слу</w:t>
      </w:r>
      <w:r>
        <w:rPr>
          <w:color w:val="000000"/>
          <w:sz w:val="28"/>
        </w:rPr>
        <w:t>чайных переливов раствора (пульпы) и оборудуются переливными трубопроводами.</w:t>
      </w:r>
    </w:p>
    <w:p w:rsidR="00230758" w:rsidRDefault="00FF38CD">
      <w:pPr>
        <w:spacing w:after="0"/>
        <w:jc w:val="both"/>
      </w:pPr>
      <w:bookmarkStart w:id="199" w:name="z201"/>
      <w:bookmarkEnd w:id="198"/>
      <w:r>
        <w:rPr>
          <w:color w:val="000000"/>
          <w:sz w:val="28"/>
        </w:rPr>
        <w:t xml:space="preserve">      147. Детали оборудования, трубопроводы, арматура и устройства, соприкасающиеся с цианистыми растворами (пульпой) или их парами, </w:t>
      </w:r>
      <w:r>
        <w:rPr>
          <w:color w:val="000000"/>
          <w:sz w:val="28"/>
        </w:rPr>
        <w:lastRenderedPageBreak/>
        <w:t>изготавливаются из цианистостойких материалов</w:t>
      </w:r>
      <w:r>
        <w:rPr>
          <w:color w:val="000000"/>
          <w:sz w:val="28"/>
        </w:rPr>
        <w:t>, а электропроводка и детали из цветных металлов и их сплавов изолируются от контакта с цианидами.</w:t>
      </w:r>
    </w:p>
    <w:p w:rsidR="00230758" w:rsidRDefault="00FF38CD">
      <w:pPr>
        <w:spacing w:after="0"/>
        <w:jc w:val="both"/>
      </w:pPr>
      <w:bookmarkStart w:id="200" w:name="z202"/>
      <w:bookmarkEnd w:id="199"/>
      <w:r>
        <w:rPr>
          <w:color w:val="000000"/>
          <w:sz w:val="28"/>
        </w:rPr>
        <w:t>      148. Концентрацию защитной щелочи в цианистых растворах (пульпе), находящихся в неукрытом и неаспирируемом оборудовании и емкостях, необходимо постоянн</w:t>
      </w:r>
      <w:r>
        <w:rPr>
          <w:color w:val="000000"/>
          <w:sz w:val="28"/>
        </w:rPr>
        <w:t>о поддерживать на уровне не ниже 0,01-0,025 % по CaO.</w:t>
      </w:r>
    </w:p>
    <w:p w:rsidR="00230758" w:rsidRDefault="00FF38CD">
      <w:pPr>
        <w:spacing w:after="0"/>
        <w:jc w:val="both"/>
      </w:pPr>
      <w:bookmarkStart w:id="201" w:name="z203"/>
      <w:bookmarkEnd w:id="200"/>
      <w:r>
        <w:rPr>
          <w:color w:val="000000"/>
          <w:sz w:val="28"/>
        </w:rPr>
        <w:t>      149. В отделениях цианирования и приготовления цианистых растворов воздух удаляется вытяжной вентиляцией из верхней зоны помещений.</w:t>
      </w:r>
    </w:p>
    <w:bookmarkEnd w:id="201"/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      Воздух приточных вентиляционных систем подается в рабочую </w:t>
      </w:r>
      <w:r>
        <w:rPr>
          <w:color w:val="000000"/>
          <w:sz w:val="28"/>
        </w:rPr>
        <w:t>зону к фиксированным рабочим местам и проходам.</w:t>
      </w:r>
    </w:p>
    <w:p w:rsidR="00230758" w:rsidRDefault="00FF38CD">
      <w:pPr>
        <w:spacing w:after="0"/>
        <w:jc w:val="both"/>
      </w:pPr>
      <w:bookmarkStart w:id="202" w:name="z204"/>
      <w:r>
        <w:rPr>
          <w:color w:val="000000"/>
          <w:sz w:val="28"/>
        </w:rPr>
        <w:t>      150. Газовоздушная смесь, отсасываемая вакуум-насосами, перед ее выпуском в атмосферу очищается от вредных компонентов и масел; исключается ее попадание в воздухозаборные устройства приточных вентиляцио</w:t>
      </w:r>
      <w:r>
        <w:rPr>
          <w:color w:val="000000"/>
          <w:sz w:val="28"/>
        </w:rPr>
        <w:t>нных систем.</w:t>
      </w:r>
    </w:p>
    <w:p w:rsidR="00230758" w:rsidRDefault="00FF38CD">
      <w:pPr>
        <w:spacing w:after="0"/>
        <w:jc w:val="both"/>
      </w:pPr>
      <w:bookmarkStart w:id="203" w:name="z205"/>
      <w:bookmarkEnd w:id="202"/>
      <w:r>
        <w:rPr>
          <w:color w:val="000000"/>
          <w:sz w:val="28"/>
        </w:rPr>
        <w:t>      151. Фильтровальные чехлы (полотнища) перед снятием с фильтров осветлительных и осадительных установок промываются водой до полного удаления цианидов.</w:t>
      </w:r>
    </w:p>
    <w:p w:rsidR="00230758" w:rsidRDefault="00FF38CD">
      <w:pPr>
        <w:spacing w:after="0"/>
        <w:jc w:val="both"/>
      </w:pPr>
      <w:bookmarkStart w:id="204" w:name="z206"/>
      <w:bookmarkEnd w:id="203"/>
      <w:r>
        <w:rPr>
          <w:color w:val="000000"/>
          <w:sz w:val="28"/>
        </w:rPr>
        <w:t>      152. Все работы по регенерации фильтроткани (кислотная обработка, стирка, сушка)</w:t>
      </w:r>
      <w:r>
        <w:rPr>
          <w:color w:val="000000"/>
          <w:sz w:val="28"/>
        </w:rPr>
        <w:t xml:space="preserve"> максимально механизируются.</w:t>
      </w:r>
    </w:p>
    <w:bookmarkEnd w:id="204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Кислотная промывка фильтровальной ткани непосредственно на фильтре допускается в исключительных случаях только после освобождения фильтра от пульпы и тщательной его промывки водой до полного удаления цианидов.</w:t>
      </w:r>
    </w:p>
    <w:p w:rsidR="00230758" w:rsidRDefault="00FF38CD">
      <w:pPr>
        <w:spacing w:after="0"/>
        <w:jc w:val="both"/>
      </w:pPr>
      <w:bookmarkStart w:id="205" w:name="z207"/>
      <w:r>
        <w:rPr>
          <w:color w:val="000000"/>
          <w:sz w:val="28"/>
        </w:rPr>
        <w:t xml:space="preserve">      153. </w:t>
      </w:r>
      <w:r>
        <w:rPr>
          <w:color w:val="000000"/>
          <w:sz w:val="28"/>
        </w:rPr>
        <w:t>Помещения для сушки, измельчения, опробования и упаковки цинковых осадков изолируются от отделения цианирования и оборудуются общеобменной вентиляцией с технологической и санитарной очисткой выбросов.</w:t>
      </w:r>
    </w:p>
    <w:bookmarkEnd w:id="205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Сушка цинковых осадков на открытых плитах не допу</w:t>
      </w:r>
      <w:r>
        <w:rPr>
          <w:color w:val="000000"/>
          <w:sz w:val="28"/>
        </w:rPr>
        <w:t>скается; сушка осуществляется в уплотненных сушильных шкафах (печах) под вакуумом.</w:t>
      </w:r>
    </w:p>
    <w:p w:rsidR="00230758" w:rsidRDefault="00FF38CD">
      <w:pPr>
        <w:spacing w:after="0"/>
        <w:jc w:val="both"/>
      </w:pPr>
      <w:bookmarkStart w:id="206" w:name="z208"/>
      <w:r>
        <w:rPr>
          <w:color w:val="000000"/>
          <w:sz w:val="28"/>
        </w:rPr>
        <w:t>      154. Охлаждение противней с высушенными цинковыми осадками необходимо проводить в уплотненных сушильных шкафах под вакуумом.</w:t>
      </w:r>
    </w:p>
    <w:p w:rsidR="00230758" w:rsidRDefault="00FF38CD">
      <w:pPr>
        <w:spacing w:after="0"/>
        <w:jc w:val="both"/>
      </w:pPr>
      <w:bookmarkStart w:id="207" w:name="z209"/>
      <w:bookmarkEnd w:id="206"/>
      <w:r>
        <w:rPr>
          <w:color w:val="000000"/>
          <w:sz w:val="28"/>
        </w:rPr>
        <w:t>      155. Помещения для обезвреживания ци</w:t>
      </w:r>
      <w:r>
        <w:rPr>
          <w:color w:val="000000"/>
          <w:sz w:val="28"/>
        </w:rPr>
        <w:t>ансодержащих промышленных стоков изолируются от остальных помещений и оборудуются общеобменной и аварийной вентиляцией с дистанционным управлением.</w:t>
      </w:r>
    </w:p>
    <w:p w:rsidR="00230758" w:rsidRDefault="00FF38CD">
      <w:pPr>
        <w:spacing w:after="0"/>
        <w:jc w:val="both"/>
      </w:pPr>
      <w:bookmarkStart w:id="208" w:name="z210"/>
      <w:bookmarkEnd w:id="207"/>
      <w:r>
        <w:rPr>
          <w:color w:val="000000"/>
          <w:sz w:val="28"/>
        </w:rPr>
        <w:t xml:space="preserve">       156. Обезвреживание циансодержащих промышленных стоков с применением хлорпродуктов и реагентов допуск</w:t>
      </w:r>
      <w:r>
        <w:rPr>
          <w:color w:val="000000"/>
          <w:sz w:val="28"/>
        </w:rPr>
        <w:t xml:space="preserve">ается осуществлять только в плотно укрытом оборудовании, снабженном воздухоотсосом, приборами контроля и дистанционного управления. </w:t>
      </w:r>
    </w:p>
    <w:p w:rsidR="00230758" w:rsidRDefault="00FF38CD">
      <w:pPr>
        <w:spacing w:after="0"/>
        <w:jc w:val="both"/>
      </w:pPr>
      <w:bookmarkStart w:id="209" w:name="z211"/>
      <w:bookmarkEnd w:id="208"/>
      <w:r>
        <w:rPr>
          <w:color w:val="000000"/>
          <w:sz w:val="28"/>
        </w:rPr>
        <w:lastRenderedPageBreak/>
        <w:t>      157. Уносить необезвреженную от токсичных веществ специальную одежду с территории организации и выходить в спецодежде</w:t>
      </w:r>
      <w:r>
        <w:rPr>
          <w:color w:val="000000"/>
          <w:sz w:val="28"/>
        </w:rPr>
        <w:t xml:space="preserve"> за ее пределы не допускается.</w:t>
      </w:r>
    </w:p>
    <w:bookmarkEnd w:id="209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Специальная одежда стирается и ремонтируется централизованно после предварительного обезвреживания.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      Работа с цианистыми растворами (пульпой) производится только в резиновых перчатках, фартуке и сапогах; брюки </w:t>
      </w:r>
      <w:r>
        <w:rPr>
          <w:color w:val="000000"/>
          <w:sz w:val="28"/>
        </w:rPr>
        <w:t>выправляются поверх сапог. Места работы с цианистыми растворами оборудуются местной вытяжной вентиляцией.</w:t>
      </w:r>
    </w:p>
    <w:p w:rsidR="00230758" w:rsidRDefault="00FF38CD">
      <w:pPr>
        <w:spacing w:after="0"/>
        <w:jc w:val="both"/>
      </w:pPr>
      <w:bookmarkStart w:id="210" w:name="z212"/>
      <w:r>
        <w:rPr>
          <w:color w:val="000000"/>
          <w:sz w:val="28"/>
        </w:rPr>
        <w:t>      158. Для оказания неотложной помощи на всех переделах отделения цианирования устраиваются профилактические пункты. Пункты размещаются на всех ра</w:t>
      </w:r>
      <w:r>
        <w:rPr>
          <w:color w:val="000000"/>
          <w:sz w:val="28"/>
        </w:rPr>
        <w:t>бочих площадках с таким расчетом, чтобы расстояние от них до любого циансодержащего оборудования не превышало 25 м.</w:t>
      </w:r>
    </w:p>
    <w:bookmarkEnd w:id="210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Подходы к пунктам выполняются освещенными, доступными, не допускающие загромождения оборудованием и коммуникациями.</w:t>
      </w:r>
    </w:p>
    <w:p w:rsidR="00230758" w:rsidRDefault="00FF38CD">
      <w:pPr>
        <w:spacing w:after="0"/>
        <w:jc w:val="both"/>
      </w:pPr>
      <w:bookmarkStart w:id="211" w:name="z213"/>
      <w:r>
        <w:rPr>
          <w:color w:val="000000"/>
          <w:sz w:val="28"/>
        </w:rPr>
        <w:t xml:space="preserve">      159. </w:t>
      </w:r>
      <w:r>
        <w:rPr>
          <w:color w:val="000000"/>
          <w:sz w:val="28"/>
        </w:rPr>
        <w:t>Профилактический пункт оснащается аптечкой первой помощи с набором противоядий, необходимой посудой, инструкцией по применению противоядий, медикаментами и перевязочными средствами.</w:t>
      </w:r>
    </w:p>
    <w:bookmarkEnd w:id="211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К профилактическому пункту подводится холодная и теплая вода, подава</w:t>
      </w:r>
      <w:r>
        <w:rPr>
          <w:color w:val="000000"/>
          <w:sz w:val="28"/>
        </w:rPr>
        <w:t>емая через смеситель в расходный патрубок, установленный на уровне 2 м от пола.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Установка разбрызгивателей на расходных патрубках не допускается.</w:t>
      </w:r>
    </w:p>
    <w:p w:rsidR="00230758" w:rsidRDefault="00FF38CD">
      <w:pPr>
        <w:spacing w:after="0"/>
      </w:pPr>
      <w:bookmarkStart w:id="212" w:name="z214"/>
      <w:r>
        <w:rPr>
          <w:b/>
          <w:color w:val="000000"/>
        </w:rPr>
        <w:t xml:space="preserve"> Параграф 3. Отделения сорбции, десорбции, регенерации и электролиза</w:t>
      </w:r>
    </w:p>
    <w:p w:rsidR="00230758" w:rsidRDefault="00FF38CD">
      <w:pPr>
        <w:spacing w:after="0"/>
        <w:jc w:val="both"/>
      </w:pPr>
      <w:bookmarkStart w:id="213" w:name="z215"/>
      <w:bookmarkEnd w:id="212"/>
      <w:r>
        <w:rPr>
          <w:color w:val="000000"/>
          <w:sz w:val="28"/>
        </w:rPr>
        <w:t>      160. Для предупреждения попад</w:t>
      </w:r>
      <w:r>
        <w:rPr>
          <w:color w:val="000000"/>
          <w:sz w:val="28"/>
        </w:rPr>
        <w:t>ания в атмосферу рабочих помещений высокотоксичных веществ оборудование отделения (пачуки, колонки, грохоты) полностью герметизируется, а отсос газов осуществляется непосредственно из-под укрытий.</w:t>
      </w:r>
    </w:p>
    <w:p w:rsidR="00230758" w:rsidRDefault="00FF38CD">
      <w:pPr>
        <w:spacing w:after="0"/>
        <w:jc w:val="both"/>
      </w:pPr>
      <w:bookmarkStart w:id="214" w:name="z216"/>
      <w:bookmarkEnd w:id="213"/>
      <w:r>
        <w:rPr>
          <w:color w:val="000000"/>
          <w:sz w:val="28"/>
        </w:rPr>
        <w:t>      161. Контроль и управление процессами десорбции и рег</w:t>
      </w:r>
      <w:r>
        <w:rPr>
          <w:color w:val="000000"/>
          <w:sz w:val="28"/>
        </w:rPr>
        <w:t>енерации подлежит автоматизации.</w:t>
      </w:r>
    </w:p>
    <w:bookmarkEnd w:id="214"/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      Помещения сорбции, десорбции, регенерации, хранения и приготовления реагентов оборудуются непрерывно действующими автоматическими приборами контроля воздушной среды, сблокированными с системой сигнализации (звуковой, </w:t>
      </w:r>
      <w:r>
        <w:rPr>
          <w:color w:val="000000"/>
          <w:sz w:val="28"/>
        </w:rPr>
        <w:t>световой), оповещающей о превышении на рабочих местах содержания предельно допустимой концентрации паров синильной кислоты.</w:t>
      </w:r>
    </w:p>
    <w:p w:rsidR="00230758" w:rsidRDefault="00FF38CD">
      <w:pPr>
        <w:spacing w:after="0"/>
        <w:jc w:val="both"/>
      </w:pPr>
      <w:bookmarkStart w:id="215" w:name="z217"/>
      <w:r>
        <w:rPr>
          <w:color w:val="000000"/>
          <w:sz w:val="28"/>
        </w:rPr>
        <w:t>      162. Работа в помещении десорбции, регенерации и электролиза осуществляется только при непрерывно действующей общеобменной вен</w:t>
      </w:r>
      <w:r>
        <w:rPr>
          <w:color w:val="000000"/>
          <w:sz w:val="28"/>
        </w:rPr>
        <w:t xml:space="preserve">тиляции. В случае выхода вентиляционной системы из строя, </w:t>
      </w:r>
      <w:r>
        <w:rPr>
          <w:color w:val="000000"/>
          <w:sz w:val="28"/>
        </w:rPr>
        <w:lastRenderedPageBreak/>
        <w:t>обслуживающий персонал немедленно покидает помещение. Допуск в помещение осуществляется после возобновления работы общеобменной вентиляции и снижения содержания вредных примесей в атмосфере помещени</w:t>
      </w:r>
      <w:r>
        <w:rPr>
          <w:color w:val="000000"/>
          <w:sz w:val="28"/>
        </w:rPr>
        <w:t>й до предельно допустимой концентрации.</w:t>
      </w:r>
    </w:p>
    <w:p w:rsidR="00230758" w:rsidRDefault="00FF38CD">
      <w:pPr>
        <w:spacing w:after="0"/>
        <w:jc w:val="both"/>
      </w:pPr>
      <w:bookmarkStart w:id="216" w:name="z218"/>
      <w:bookmarkEnd w:id="215"/>
      <w:r>
        <w:rPr>
          <w:color w:val="000000"/>
          <w:sz w:val="28"/>
        </w:rPr>
        <w:t>      163. При перемещении смолы по колонкам смотровые окна и крышки колонок закрываются наглухо.</w:t>
      </w:r>
    </w:p>
    <w:bookmarkEnd w:id="216"/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      В процессе транспортировки смолы в колонку с другим составом среды (из щелочной в кислую, и наоборот) полностью </w:t>
      </w:r>
      <w:r>
        <w:rPr>
          <w:color w:val="000000"/>
          <w:sz w:val="28"/>
        </w:rPr>
        <w:t>отделяются растворы. Транспортировать растворы вместе со смолой не допускается.</w:t>
      </w:r>
    </w:p>
    <w:p w:rsidR="00230758" w:rsidRDefault="00FF38CD">
      <w:pPr>
        <w:spacing w:after="0"/>
        <w:jc w:val="both"/>
      </w:pPr>
      <w:bookmarkStart w:id="217" w:name="z219"/>
      <w:r>
        <w:rPr>
          <w:color w:val="000000"/>
          <w:sz w:val="28"/>
        </w:rPr>
        <w:t>      164. Пробы смолы и растворов из колонок отбираются только через лючки в крышках или через дверцы сбоку колонок. Открывать крышки колонок для отбора проб не допускается.</w:t>
      </w:r>
    </w:p>
    <w:p w:rsidR="00230758" w:rsidRDefault="00FF38CD">
      <w:pPr>
        <w:spacing w:after="0"/>
        <w:jc w:val="both"/>
      </w:pPr>
      <w:bookmarkStart w:id="218" w:name="z220"/>
      <w:bookmarkEnd w:id="21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165. Возврат в цианистый процесс кислых промывных растворов десорбции и регенерации допускается только после предварительной их нейтрализации щелочами (известью, едким натрием).</w:t>
      </w:r>
    </w:p>
    <w:p w:rsidR="00230758" w:rsidRDefault="00FF38CD">
      <w:pPr>
        <w:spacing w:after="0"/>
        <w:jc w:val="both"/>
      </w:pPr>
      <w:bookmarkStart w:id="219" w:name="z221"/>
      <w:bookmarkEnd w:id="218"/>
      <w:r>
        <w:rPr>
          <w:color w:val="000000"/>
          <w:sz w:val="28"/>
        </w:rPr>
        <w:t>      166. Помещение электролиза товарного регенерата оборудуется система</w:t>
      </w:r>
      <w:r>
        <w:rPr>
          <w:color w:val="000000"/>
          <w:sz w:val="28"/>
        </w:rPr>
        <w:t>ми общеобменной и аварийной вентиляции и приборами, сигнализирующими о содержании в воздухе паров кислоты и водорода в концентрациях, превышающих предельно допустимые концентрации.</w:t>
      </w:r>
    </w:p>
    <w:p w:rsidR="00230758" w:rsidRDefault="00FF38CD">
      <w:pPr>
        <w:spacing w:after="0"/>
        <w:jc w:val="both"/>
      </w:pPr>
      <w:bookmarkStart w:id="220" w:name="z222"/>
      <w:bookmarkEnd w:id="219"/>
      <w:r>
        <w:rPr>
          <w:color w:val="000000"/>
          <w:sz w:val="28"/>
        </w:rPr>
        <w:t>      167. При работах по замене в электролизере катодных блоков рабочие на</w:t>
      </w:r>
      <w:r>
        <w:rPr>
          <w:color w:val="000000"/>
          <w:sz w:val="28"/>
        </w:rPr>
        <w:t>девают резиновую спецодежду: сапоги, фартук, перчатки и защитные очки.</w:t>
      </w:r>
    </w:p>
    <w:p w:rsidR="00230758" w:rsidRDefault="00FF38CD">
      <w:pPr>
        <w:spacing w:after="0"/>
      </w:pPr>
      <w:bookmarkStart w:id="221" w:name="z223"/>
      <w:bookmarkEnd w:id="220"/>
      <w:r>
        <w:rPr>
          <w:b/>
          <w:color w:val="000000"/>
        </w:rPr>
        <w:t xml:space="preserve"> Параграф 4. Обогащение песков</w:t>
      </w:r>
    </w:p>
    <w:p w:rsidR="00230758" w:rsidRDefault="00FF38CD">
      <w:pPr>
        <w:spacing w:after="0"/>
        <w:jc w:val="both"/>
      </w:pPr>
      <w:bookmarkStart w:id="222" w:name="z224"/>
      <w:bookmarkEnd w:id="221"/>
      <w:r>
        <w:rPr>
          <w:color w:val="000000"/>
          <w:sz w:val="28"/>
        </w:rPr>
        <w:t>      168. При работе на конвейерно-скрубберных промывочных приборах между обслуживающим персоналом (оператором, бункеровщиком и машинистом насосной станц</w:t>
      </w:r>
      <w:r>
        <w:rPr>
          <w:color w:val="000000"/>
          <w:sz w:val="28"/>
        </w:rPr>
        <w:t>ии) обеспечивается двусторонняя и дублированная связь.</w:t>
      </w:r>
    </w:p>
    <w:p w:rsidR="00230758" w:rsidRDefault="00FF38CD">
      <w:pPr>
        <w:spacing w:after="0"/>
        <w:jc w:val="both"/>
      </w:pPr>
      <w:bookmarkStart w:id="223" w:name="z225"/>
      <w:bookmarkEnd w:id="222"/>
      <w:r>
        <w:rPr>
          <w:color w:val="000000"/>
          <w:sz w:val="28"/>
        </w:rPr>
        <w:t>      169. Для сбрасывания валунов с конвейерной ленты промывочного прибора оборудуются специальные лотки.</w:t>
      </w:r>
    </w:p>
    <w:bookmarkEnd w:id="223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Место складирования валунов должно быть огорожено.</w:t>
      </w:r>
    </w:p>
    <w:p w:rsidR="00230758" w:rsidRDefault="00FF38CD">
      <w:pPr>
        <w:spacing w:after="0"/>
        <w:jc w:val="both"/>
      </w:pPr>
      <w:bookmarkStart w:id="224" w:name="z226"/>
      <w:r>
        <w:rPr>
          <w:color w:val="000000"/>
          <w:sz w:val="28"/>
        </w:rPr>
        <w:t>      170. Устранение зависаний в бун</w:t>
      </w:r>
      <w:r>
        <w:rPr>
          <w:color w:val="000000"/>
          <w:sz w:val="28"/>
        </w:rPr>
        <w:t>керах промприборов необходимо производить струей напорной воды или специальными приспособлениями.</w:t>
      </w:r>
    </w:p>
    <w:bookmarkEnd w:id="224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Уборку валунов из бункера необходимо осуществлять при помощи крана или специальных устройств только после остановки питателя и конвейера.</w:t>
      </w:r>
    </w:p>
    <w:p w:rsidR="00230758" w:rsidRDefault="00FF38CD">
      <w:pPr>
        <w:spacing w:after="0"/>
        <w:jc w:val="both"/>
      </w:pPr>
      <w:bookmarkStart w:id="225" w:name="z227"/>
      <w:r>
        <w:rPr>
          <w:color w:val="000000"/>
          <w:sz w:val="28"/>
        </w:rPr>
        <w:t>      171. Раб</w:t>
      </w:r>
      <w:r>
        <w:rPr>
          <w:color w:val="000000"/>
          <w:sz w:val="28"/>
        </w:rPr>
        <w:t>очее место гидромониторщика располагается таким образом, чтобы обеспечивался хороший обзор места дезинтеграции песков, гидровашгердного лотка, галечного отвала и оборудования, расположенного вблизи гидроэлеватора.</w:t>
      </w:r>
    </w:p>
    <w:p w:rsidR="00230758" w:rsidRDefault="00FF38CD">
      <w:pPr>
        <w:spacing w:after="0"/>
        <w:jc w:val="both"/>
      </w:pPr>
      <w:bookmarkStart w:id="226" w:name="z228"/>
      <w:bookmarkEnd w:id="225"/>
      <w:r>
        <w:rPr>
          <w:color w:val="000000"/>
          <w:sz w:val="28"/>
        </w:rPr>
        <w:lastRenderedPageBreak/>
        <w:t>      172. Для утепленных промприборов, пр</w:t>
      </w:r>
      <w:r>
        <w:rPr>
          <w:color w:val="000000"/>
          <w:sz w:val="28"/>
        </w:rPr>
        <w:t>едназначенных для работы в зимних условиях, в каждом отдельном случае предусматриваются мероприятия, обеспечивающие безопасность их эксплуатации.</w:t>
      </w:r>
    </w:p>
    <w:p w:rsidR="00230758" w:rsidRDefault="00FF38CD">
      <w:pPr>
        <w:spacing w:after="0"/>
      </w:pPr>
      <w:bookmarkStart w:id="227" w:name="z229"/>
      <w:bookmarkEnd w:id="226"/>
      <w:r>
        <w:rPr>
          <w:b/>
          <w:color w:val="000000"/>
        </w:rPr>
        <w:t xml:space="preserve"> Глава 8. Порядок обеспечения промышленной безопасности при эксплуатации реагентных отделений и складов реаген</w:t>
      </w:r>
      <w:r>
        <w:rPr>
          <w:b/>
          <w:color w:val="000000"/>
        </w:rPr>
        <w:t>тов</w:t>
      </w:r>
    </w:p>
    <w:bookmarkEnd w:id="227"/>
    <w:p w:rsidR="00230758" w:rsidRDefault="00FF38CD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8 - в редакции приказа Министра по чрезвычайным ситуациям РК от 17.01.2023 № 23 (вводится в действие по истечении десяти календарных дней после дня его первого официального опубликования).</w:t>
      </w:r>
    </w:p>
    <w:p w:rsidR="00230758" w:rsidRDefault="00FF38CD">
      <w:pPr>
        <w:spacing w:after="0"/>
      </w:pPr>
      <w:bookmarkStart w:id="228" w:name="z230"/>
      <w:r>
        <w:rPr>
          <w:b/>
          <w:color w:val="000000"/>
        </w:rPr>
        <w:t xml:space="preserve"> Параграф 1. Общие требования промышленной безопасности</w:t>
      </w:r>
    </w:p>
    <w:p w:rsidR="00230758" w:rsidRDefault="00FF38CD">
      <w:pPr>
        <w:spacing w:after="0"/>
        <w:jc w:val="both"/>
      </w:pPr>
      <w:bookmarkStart w:id="229" w:name="z231"/>
      <w:bookmarkEnd w:id="228"/>
      <w:r>
        <w:rPr>
          <w:color w:val="000000"/>
          <w:sz w:val="28"/>
        </w:rPr>
        <w:t>      173. Помещения, в которых производится хранение реагентов или работа с ними, оборудуются вентиляцией, обеспечивающей содержание вредных веществ в атмосфере этих помещений на уровне, не превышающ</w:t>
      </w:r>
      <w:r>
        <w:rPr>
          <w:color w:val="000000"/>
          <w:sz w:val="28"/>
        </w:rPr>
        <w:t>ем предельно допустимой концентрации. Удаляемый из реагентных помещений воздух необходимо подвергать очистке и нейтрализации перед выбросом в атмосферу.</w:t>
      </w:r>
    </w:p>
    <w:p w:rsidR="00230758" w:rsidRDefault="00FF38CD">
      <w:pPr>
        <w:spacing w:after="0"/>
        <w:jc w:val="both"/>
      </w:pPr>
      <w:bookmarkStart w:id="230" w:name="z232"/>
      <w:bookmarkEnd w:id="229"/>
      <w:r>
        <w:rPr>
          <w:color w:val="000000"/>
          <w:sz w:val="28"/>
        </w:rPr>
        <w:t>      174. В реагентном отделении устанавливается звуковая или световая сигнализация, оповещающая о пре</w:t>
      </w:r>
      <w:r>
        <w:rPr>
          <w:color w:val="000000"/>
          <w:sz w:val="28"/>
        </w:rPr>
        <w:t>кращении работы вентиляторов.</w:t>
      </w:r>
    </w:p>
    <w:bookmarkEnd w:id="230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При остановке вентиляционной установки или при повышении содержания вредных веществ в воздушной среде выше предельно допустимой концентрации работу в помещении немедленно прекращают, а рабочих необходимо вывести на свежи</w:t>
      </w:r>
      <w:r>
        <w:rPr>
          <w:color w:val="000000"/>
          <w:sz w:val="28"/>
        </w:rPr>
        <w:t>й воздух.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Вход в помещение допускается только после восстановления работы общеобменной вентиляции и снижения содержания вредных веществ в воздухе рабочей зоны до уровня предельно допустимой концентрации.</w:t>
      </w:r>
    </w:p>
    <w:p w:rsidR="00230758" w:rsidRDefault="00FF38CD">
      <w:pPr>
        <w:spacing w:after="0"/>
        <w:jc w:val="both"/>
      </w:pPr>
      <w:bookmarkStart w:id="231" w:name="z233"/>
      <w:r>
        <w:rPr>
          <w:color w:val="000000"/>
          <w:sz w:val="28"/>
        </w:rPr>
        <w:t>      175. Помимо общей вентиляции помещения м</w:t>
      </w:r>
      <w:r>
        <w:rPr>
          <w:color w:val="000000"/>
          <w:sz w:val="28"/>
        </w:rPr>
        <w:t>еста выгрузки реагентов, вскрытия тары и посуды (растворные чаны, отстойники и аппараты, выделяющие вредные вещества) оборудуются местными вытяжными устройствами с уплотнениями и укрытиями с отсосами.</w:t>
      </w:r>
    </w:p>
    <w:p w:rsidR="00230758" w:rsidRDefault="00FF38CD">
      <w:pPr>
        <w:spacing w:after="0"/>
        <w:jc w:val="both"/>
      </w:pPr>
      <w:bookmarkStart w:id="232" w:name="z234"/>
      <w:bookmarkEnd w:id="231"/>
      <w:r>
        <w:rPr>
          <w:color w:val="000000"/>
          <w:sz w:val="28"/>
        </w:rPr>
        <w:t>      176. При работе с реагентами принимаются меры, пр</w:t>
      </w:r>
      <w:r>
        <w:rPr>
          <w:color w:val="000000"/>
          <w:sz w:val="28"/>
        </w:rPr>
        <w:t>едупреждающие возможность разбрызгивания, распыления и пролития их на почву, пол, оборудование, тару и одежду.</w:t>
      </w:r>
    </w:p>
    <w:bookmarkEnd w:id="232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Реагенты, попавшие на пол или аппаратуру, немедленно убираются, нейтрализуются и тщательно смываются водой в соответствии с технологическим</w:t>
      </w:r>
      <w:r>
        <w:rPr>
          <w:color w:val="000000"/>
          <w:sz w:val="28"/>
        </w:rPr>
        <w:t xml:space="preserve"> регламентом.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В местах хранения, погрузки и разгрузки реагентов необходимо обязательное нахождение в достаточном количестве необходимых средств для обезвреживания пролитых или просыпанных реагентов.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В реагентных отделениях предусматривается уст</w:t>
      </w:r>
      <w:r>
        <w:rPr>
          <w:color w:val="000000"/>
          <w:sz w:val="28"/>
        </w:rPr>
        <w:t xml:space="preserve">ановка аварийного душа или ванн с водой для быстрого удаления химикатов с поверхности кожи, </w:t>
      </w:r>
      <w:r>
        <w:rPr>
          <w:color w:val="000000"/>
          <w:sz w:val="28"/>
        </w:rPr>
        <w:lastRenderedPageBreak/>
        <w:t>оборудуются фонтанчики для промывания глаз. Указанные устройства используются только по прямому назначению.</w:t>
      </w:r>
    </w:p>
    <w:p w:rsidR="00230758" w:rsidRDefault="00FF38CD">
      <w:pPr>
        <w:spacing w:after="0"/>
        <w:jc w:val="both"/>
      </w:pPr>
      <w:bookmarkStart w:id="233" w:name="z235"/>
      <w:r>
        <w:rPr>
          <w:color w:val="000000"/>
          <w:sz w:val="28"/>
        </w:rPr>
        <w:t xml:space="preserve">       177. Производство ремонтных работ, очистку вентил</w:t>
      </w:r>
      <w:r>
        <w:rPr>
          <w:color w:val="000000"/>
          <w:sz w:val="28"/>
        </w:rPr>
        <w:t>яционных систем и реагентопроводов, осмотр, очистку и обезвреживание емкостей в отделениях реагентов и на складах необходимо выполнять по наряду-допуску.</w:t>
      </w:r>
    </w:p>
    <w:bookmarkEnd w:id="233"/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      Не допускается нахождение посторонних лиц в помещении, в котором хранятся реагенты и проводится </w:t>
      </w:r>
      <w:r>
        <w:rPr>
          <w:color w:val="000000"/>
          <w:sz w:val="28"/>
        </w:rPr>
        <w:t>работа с ними.</w:t>
      </w:r>
    </w:p>
    <w:p w:rsidR="00230758" w:rsidRDefault="00FF38CD">
      <w:pPr>
        <w:spacing w:after="0"/>
        <w:jc w:val="both"/>
      </w:pPr>
      <w:bookmarkStart w:id="234" w:name="z236"/>
      <w:r>
        <w:rPr>
          <w:color w:val="000000"/>
          <w:sz w:val="28"/>
        </w:rPr>
        <w:t>      178. Не допускается оставлять на местах отработанные обтирочные материалы. Все отработанные обтирочные материалы собираются и уничтожаются.</w:t>
      </w:r>
    </w:p>
    <w:p w:rsidR="00230758" w:rsidRDefault="00FF38CD">
      <w:pPr>
        <w:spacing w:after="0"/>
        <w:jc w:val="both"/>
      </w:pPr>
      <w:bookmarkStart w:id="235" w:name="z237"/>
      <w:bookmarkEnd w:id="234"/>
      <w:r>
        <w:rPr>
          <w:color w:val="000000"/>
          <w:sz w:val="28"/>
        </w:rPr>
        <w:t>      179. В помещениях с реагентами не допускается хранение личной одежды и продуктов питания,</w:t>
      </w:r>
      <w:r>
        <w:rPr>
          <w:color w:val="000000"/>
          <w:sz w:val="28"/>
        </w:rPr>
        <w:t xml:space="preserve"> курение и прием пищи персоналом.</w:t>
      </w:r>
    </w:p>
    <w:p w:rsidR="00230758" w:rsidRDefault="00FF38CD">
      <w:pPr>
        <w:spacing w:after="0"/>
        <w:jc w:val="both"/>
      </w:pPr>
      <w:bookmarkStart w:id="236" w:name="z238"/>
      <w:bookmarkEnd w:id="235"/>
      <w:r>
        <w:rPr>
          <w:color w:val="000000"/>
          <w:sz w:val="28"/>
        </w:rPr>
        <w:t>      180. Хранение, приготовление растворов, транспортировку и использование флотореагентов необходимо осуществлять согласно технологическому регламенту.</w:t>
      </w:r>
    </w:p>
    <w:p w:rsidR="00230758" w:rsidRDefault="00FF38CD">
      <w:pPr>
        <w:spacing w:after="0"/>
        <w:jc w:val="both"/>
      </w:pPr>
      <w:bookmarkStart w:id="237" w:name="z239"/>
      <w:bookmarkEnd w:id="236"/>
      <w:r>
        <w:rPr>
          <w:color w:val="000000"/>
          <w:sz w:val="28"/>
        </w:rPr>
        <w:t>      181. Химическую очистку или обезвреживание непригодных к испо</w:t>
      </w:r>
      <w:r>
        <w:rPr>
          <w:color w:val="000000"/>
          <w:sz w:val="28"/>
        </w:rPr>
        <w:t>льзованию, загрязненных остатков реагентов и стоков реагентного отделения необходимо осуществлять в помещении, обособленном от остальных помещений технологического цикла. Допуск посторонних лиц в эти помещения не допускается.</w:t>
      </w:r>
    </w:p>
    <w:bookmarkEnd w:id="237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Не допускается объединен</w:t>
      </w:r>
      <w:r>
        <w:rPr>
          <w:color w:val="000000"/>
          <w:sz w:val="28"/>
        </w:rPr>
        <w:t>ие стоков, при взаимодействии которых образуются ядовитые вещества или нерастворимые осадки, засоряющие трубопроводы.</w:t>
      </w:r>
    </w:p>
    <w:p w:rsidR="00230758" w:rsidRDefault="00FF38CD">
      <w:pPr>
        <w:spacing w:after="0"/>
      </w:pPr>
      <w:bookmarkStart w:id="238" w:name="z240"/>
      <w:r>
        <w:rPr>
          <w:b/>
          <w:color w:val="000000"/>
        </w:rPr>
        <w:t xml:space="preserve"> Параграф 2. Склады реагентов</w:t>
      </w:r>
    </w:p>
    <w:p w:rsidR="00230758" w:rsidRDefault="00FF38CD">
      <w:pPr>
        <w:spacing w:after="0"/>
        <w:jc w:val="both"/>
      </w:pPr>
      <w:bookmarkStart w:id="239" w:name="z241"/>
      <w:bookmarkEnd w:id="238"/>
      <w:r>
        <w:rPr>
          <w:color w:val="000000"/>
          <w:sz w:val="28"/>
        </w:rPr>
        <w:t>      182. Реагенты необходимо хранить в закрытых складских помещениях или под навесами, в соответствии со с</w:t>
      </w:r>
      <w:r>
        <w:rPr>
          <w:color w:val="000000"/>
          <w:sz w:val="28"/>
        </w:rPr>
        <w:t>пециальными инструкциями. Допускается хранение аэрофлотов, масел, соляной кислоты, сульфогидрата натрия, керосина, оксаля (Т-80) на территории отгороженного реагентного склада в металлических резервуарах и цистернах под навесом, защищающим от прямых солнеч</w:t>
      </w:r>
      <w:r>
        <w:rPr>
          <w:color w:val="000000"/>
          <w:sz w:val="28"/>
        </w:rPr>
        <w:t>ных лучей и атмосферных осадков.</w:t>
      </w:r>
    </w:p>
    <w:bookmarkEnd w:id="239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На открытых складах допускается хранение соляной кислоты в бутылях и жидкого стекла в силикат-глыбах.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Не допускается совместное хранение в одном складе реагентов, вступающих во взаимодействие.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      Не </w:t>
      </w:r>
      <w:r>
        <w:rPr>
          <w:color w:val="000000"/>
          <w:sz w:val="28"/>
        </w:rPr>
        <w:t>допускается хранение на складах реагентов в поврежденной таре. Переупаковку, приемку и выдачу реагентов необходимо производить на специально отведенных площадях.</w:t>
      </w:r>
    </w:p>
    <w:p w:rsidR="00230758" w:rsidRDefault="00FF38CD">
      <w:pPr>
        <w:spacing w:after="0"/>
        <w:jc w:val="both"/>
      </w:pPr>
      <w:bookmarkStart w:id="240" w:name="z242"/>
      <w:r>
        <w:rPr>
          <w:color w:val="000000"/>
          <w:sz w:val="28"/>
        </w:rPr>
        <w:lastRenderedPageBreak/>
        <w:t>      183. Емкости для хранения жидких реагентов и связанные с ними коммуникации оборудуются у</w:t>
      </w:r>
      <w:r>
        <w:rPr>
          <w:color w:val="000000"/>
          <w:sz w:val="28"/>
        </w:rPr>
        <w:t>стройствами для полного удаления реагентов.</w:t>
      </w:r>
    </w:p>
    <w:bookmarkEnd w:id="240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Размещение коммуникаций для транспортировки агрессивных (кислоты, щелочи) и токсичных реагентов над рабочими проходами и рабочими местами не допускается.</w:t>
      </w:r>
    </w:p>
    <w:p w:rsidR="00230758" w:rsidRDefault="00FF38CD">
      <w:pPr>
        <w:spacing w:after="0"/>
        <w:jc w:val="both"/>
      </w:pPr>
      <w:bookmarkStart w:id="241" w:name="z243"/>
      <w:r>
        <w:rPr>
          <w:color w:val="000000"/>
          <w:sz w:val="28"/>
        </w:rPr>
        <w:t>      184. В помещениях для складов ксантогенатов, с</w:t>
      </w:r>
      <w:r>
        <w:rPr>
          <w:color w:val="000000"/>
          <w:sz w:val="28"/>
        </w:rPr>
        <w:t>ернистого натрия и цианидов поддерживается температура не выше 25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С. Сильнодействующие ядовитые вещества хранятся отдельно в специальных помещениях. Хранение ядовитых реагентов и негашеной извести вместе с другими реагентами не допускается. Для хранения не</w:t>
      </w:r>
      <w:r>
        <w:rPr>
          <w:color w:val="000000"/>
          <w:sz w:val="28"/>
        </w:rPr>
        <w:t>гашеной извести отводится несгораемое помещение, исключающее контакт извести с водой.</w:t>
      </w:r>
    </w:p>
    <w:p w:rsidR="00230758" w:rsidRDefault="00FF38CD">
      <w:pPr>
        <w:spacing w:after="0"/>
        <w:jc w:val="both"/>
      </w:pPr>
      <w:bookmarkStart w:id="242" w:name="z244"/>
      <w:bookmarkEnd w:id="241"/>
      <w:r>
        <w:rPr>
          <w:color w:val="000000"/>
          <w:sz w:val="28"/>
        </w:rPr>
        <w:t>      185. В помещениях для хранения реагентов, выделяющих взрывоопасные пары и газы, обладающие токсичным действием или неприятным запахом, вытяжка производится из нижне</w:t>
      </w:r>
      <w:r>
        <w:rPr>
          <w:color w:val="000000"/>
          <w:sz w:val="28"/>
        </w:rPr>
        <w:t>й и верхней зон помещения с целью исключения образования застойных зон.</w:t>
      </w:r>
    </w:p>
    <w:p w:rsidR="00230758" w:rsidRDefault="00FF38CD">
      <w:pPr>
        <w:spacing w:after="0"/>
        <w:jc w:val="both"/>
      </w:pPr>
      <w:bookmarkStart w:id="243" w:name="z245"/>
      <w:bookmarkEnd w:id="242"/>
      <w:r>
        <w:rPr>
          <w:color w:val="000000"/>
          <w:sz w:val="28"/>
        </w:rPr>
        <w:t>      186. Полы, стены и несущие строительные конструкции складов реагентов и всех помещений реагентного хозяйства подлежат нанесению соответствующей химической защиты.</w:t>
      </w:r>
    </w:p>
    <w:bookmarkEnd w:id="243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Отделка с</w:t>
      </w:r>
      <w:r>
        <w:rPr>
          <w:color w:val="000000"/>
          <w:sz w:val="28"/>
        </w:rPr>
        <w:t>тен и потолков исключает накопление и сорбирование пыли и паров и обеспечивать возможность очистки и мытья их поверхности. На полу предусматривается устройство канавок и уклон для стока и отвода вод в дренажный зумпф с подводом к нему нейтрализующих раство</w:t>
      </w:r>
      <w:r>
        <w:rPr>
          <w:color w:val="000000"/>
          <w:sz w:val="28"/>
        </w:rPr>
        <w:t>ров.</w:t>
      </w:r>
    </w:p>
    <w:p w:rsidR="00230758" w:rsidRDefault="00FF38CD">
      <w:pPr>
        <w:spacing w:after="0"/>
        <w:jc w:val="both"/>
      </w:pPr>
      <w:bookmarkStart w:id="244" w:name="z246"/>
      <w:r>
        <w:rPr>
          <w:color w:val="000000"/>
          <w:sz w:val="28"/>
        </w:rPr>
        <w:t>      187. Перевозка и хранение аэрофлотов, сульфогидрата натрия, аммиака и других сильнопахнущих реагентов производятся только в исправных цистернах или металлических бочках с плотно закрывающимися металлическими пробками.</w:t>
      </w:r>
    </w:p>
    <w:bookmarkEnd w:id="244"/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      Перевозка жидких, </w:t>
      </w:r>
      <w:r>
        <w:rPr>
          <w:color w:val="000000"/>
          <w:sz w:val="28"/>
        </w:rPr>
        <w:t>агрессивных и высокотоксичных реагентов по территории организации производится на специально оборудованном транспорте и в таре, исключающей возможность потери химикатов.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Солома, стружка и дерево тары, в которой хранятся бутыли, пропитываются растворо</w:t>
      </w:r>
      <w:r>
        <w:rPr>
          <w:color w:val="000000"/>
          <w:sz w:val="28"/>
        </w:rPr>
        <w:t>м хлористого цинка или сернокислого натрия. Укупорка бутылей с жидкими реагентами производится плотно, но не герметично.</w:t>
      </w:r>
    </w:p>
    <w:p w:rsidR="00230758" w:rsidRDefault="00FF38CD">
      <w:pPr>
        <w:spacing w:after="0"/>
        <w:jc w:val="both"/>
      </w:pPr>
      <w:bookmarkStart w:id="245" w:name="z247"/>
      <w:r>
        <w:rPr>
          <w:color w:val="000000"/>
          <w:sz w:val="28"/>
        </w:rPr>
        <w:t>      188. В склад реагентов допускается входить только после предварительной бесперебойной работы вытяжной вентиляции в течение 10 мин</w:t>
      </w:r>
      <w:r>
        <w:rPr>
          <w:color w:val="000000"/>
          <w:sz w:val="28"/>
        </w:rPr>
        <w:t>. Работать в закрытых складах реагентов при остановке вентилятора не допускается. Пусковое устройство вентилятора размещается у наружной двери склада.</w:t>
      </w:r>
    </w:p>
    <w:bookmarkEnd w:id="245"/>
    <w:p w:rsidR="00230758" w:rsidRDefault="00FF38CD">
      <w:pPr>
        <w:spacing w:after="0"/>
        <w:jc w:val="both"/>
      </w:pPr>
      <w:r>
        <w:rPr>
          <w:color w:val="000000"/>
          <w:sz w:val="28"/>
        </w:rPr>
        <w:lastRenderedPageBreak/>
        <w:t>      В случае неисправности вентилятора в склад для его ремонта входят одновременно не менее двух челове</w:t>
      </w:r>
      <w:r>
        <w:rPr>
          <w:color w:val="000000"/>
          <w:sz w:val="28"/>
        </w:rPr>
        <w:t>к в противогазах.</w:t>
      </w:r>
    </w:p>
    <w:p w:rsidR="00230758" w:rsidRDefault="00FF38CD">
      <w:pPr>
        <w:spacing w:after="0"/>
        <w:jc w:val="both"/>
      </w:pPr>
      <w:bookmarkStart w:id="246" w:name="z248"/>
      <w:r>
        <w:rPr>
          <w:color w:val="000000"/>
          <w:sz w:val="28"/>
        </w:rPr>
        <w:t>      189. Место складирования каждого реагента определяется надписью с наименованием хранимого реагента. Хранение реагентов в несортированном виде не допускается.</w:t>
      </w:r>
    </w:p>
    <w:p w:rsidR="00230758" w:rsidRDefault="00FF38CD">
      <w:pPr>
        <w:spacing w:after="0"/>
        <w:jc w:val="both"/>
      </w:pPr>
      <w:bookmarkStart w:id="247" w:name="z249"/>
      <w:bookmarkEnd w:id="246"/>
      <w:r>
        <w:rPr>
          <w:color w:val="000000"/>
          <w:sz w:val="28"/>
        </w:rPr>
        <w:t>      190. Разгрузка кислот, аммиачной воды, аэрофлотов, сульфогидрата нат</w:t>
      </w:r>
      <w:r>
        <w:rPr>
          <w:color w:val="000000"/>
          <w:sz w:val="28"/>
        </w:rPr>
        <w:t>рия и других жидких флотореагентов из цистерн производится механизированным способом.</w:t>
      </w:r>
    </w:p>
    <w:bookmarkEnd w:id="247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После слива из цистерн жидких реагентов, их остатки удаляются из шланга, который отсоединяется и промывается водой.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При сливе горючих реагентов из цистерн тру</w:t>
      </w:r>
      <w:r>
        <w:rPr>
          <w:color w:val="000000"/>
          <w:sz w:val="28"/>
        </w:rPr>
        <w:t>бопроводы и цистерны заземляются.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Перед перекачкой жидких флотореагентов и химикатов проверяется надежность системы контроля уровня заполнения емкостей.</w:t>
      </w:r>
    </w:p>
    <w:p w:rsidR="00230758" w:rsidRDefault="00FF38CD">
      <w:pPr>
        <w:spacing w:after="0"/>
        <w:jc w:val="both"/>
      </w:pPr>
      <w:bookmarkStart w:id="248" w:name="z250"/>
      <w:r>
        <w:rPr>
          <w:color w:val="000000"/>
          <w:sz w:val="28"/>
        </w:rPr>
        <w:t xml:space="preserve">       191. Сварочные работы на складе и вблизи склада взрывоопасных реагентов, в помещении насос</w:t>
      </w:r>
      <w:r>
        <w:rPr>
          <w:color w:val="000000"/>
          <w:sz w:val="28"/>
        </w:rPr>
        <w:t>ных необходимо производить по наряду-допуску. При этом все легколетучие химикаты предварительно удаляют со склада.</w:t>
      </w:r>
    </w:p>
    <w:p w:rsidR="00230758" w:rsidRDefault="00FF38CD">
      <w:pPr>
        <w:spacing w:after="0"/>
        <w:jc w:val="both"/>
      </w:pPr>
      <w:bookmarkStart w:id="249" w:name="z251"/>
      <w:bookmarkEnd w:id="248"/>
      <w:r>
        <w:rPr>
          <w:color w:val="000000"/>
          <w:sz w:val="28"/>
        </w:rPr>
        <w:t>      192. Склады реагентов необходимо оснащать:</w:t>
      </w:r>
    </w:p>
    <w:bookmarkEnd w:id="249"/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      1) звуковой и световой сигнализацией, оповещающей о прекращении работы общеобменной и </w:t>
      </w:r>
      <w:r>
        <w:rPr>
          <w:color w:val="000000"/>
          <w:sz w:val="28"/>
        </w:rPr>
        <w:t>местной вытяжной вентиляции. Такая сигнализация необязательна для складов реагентов нетоксичных и не выделяющих взрывоопасных паров;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2) прямой телефонной связью с руководством организации, пожарной охраной и медицинским пунктом или через оператора (д</w:t>
      </w:r>
      <w:r>
        <w:rPr>
          <w:color w:val="000000"/>
          <w:sz w:val="28"/>
        </w:rPr>
        <w:t>испетчера) организации;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3) уровнемерами на стационарных емкостях для хранения жидких реагентов.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Процессы вскрытия бочек с цианидами механизируются.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Все работы, связанные с сильнодействующими ядовитыми веществами, в том числе приготовление</w:t>
      </w:r>
      <w:r>
        <w:rPr>
          <w:color w:val="000000"/>
          <w:sz w:val="28"/>
        </w:rPr>
        <w:t xml:space="preserve"> растворов, производятся без применения ручного труда.</w:t>
      </w:r>
    </w:p>
    <w:p w:rsidR="00230758" w:rsidRDefault="00FF38CD">
      <w:pPr>
        <w:spacing w:after="0"/>
      </w:pPr>
      <w:bookmarkStart w:id="250" w:name="z252"/>
      <w:r>
        <w:rPr>
          <w:b/>
          <w:color w:val="000000"/>
        </w:rPr>
        <w:t xml:space="preserve"> Параграф 3. Отделения приготовления реагентов</w:t>
      </w:r>
    </w:p>
    <w:p w:rsidR="00230758" w:rsidRDefault="00FF38CD">
      <w:pPr>
        <w:spacing w:after="0"/>
        <w:jc w:val="both"/>
      </w:pPr>
      <w:bookmarkStart w:id="251" w:name="z253"/>
      <w:bookmarkEnd w:id="250"/>
      <w:r>
        <w:rPr>
          <w:color w:val="000000"/>
          <w:sz w:val="28"/>
        </w:rPr>
        <w:t>      193. Реагентные отделения, где производят растворение жидких и твердых химических продуктов в воде или растворителях, отстаивание и подачу приготовл</w:t>
      </w:r>
      <w:r>
        <w:rPr>
          <w:color w:val="000000"/>
          <w:sz w:val="28"/>
        </w:rPr>
        <w:t>енных растворов в расходные баки, изолируются от всех остальных объектов (отделений) организации.</w:t>
      </w:r>
    </w:p>
    <w:p w:rsidR="00230758" w:rsidRDefault="00FF38CD">
      <w:pPr>
        <w:spacing w:after="0"/>
        <w:jc w:val="both"/>
      </w:pPr>
      <w:bookmarkStart w:id="252" w:name="z254"/>
      <w:bookmarkEnd w:id="251"/>
      <w:r>
        <w:rPr>
          <w:color w:val="000000"/>
          <w:sz w:val="28"/>
        </w:rPr>
        <w:t>      194. Температурный режим в отделениях приготовления реагентов и отдельных их помещений устанавливается с учетом физико-химических свойств реагентов.</w:t>
      </w:r>
    </w:p>
    <w:p w:rsidR="00230758" w:rsidRDefault="00FF38CD">
      <w:pPr>
        <w:spacing w:after="0"/>
        <w:jc w:val="both"/>
      </w:pPr>
      <w:bookmarkStart w:id="253" w:name="z255"/>
      <w:bookmarkEnd w:id="252"/>
      <w:r>
        <w:rPr>
          <w:color w:val="000000"/>
          <w:sz w:val="28"/>
        </w:rPr>
        <w:lastRenderedPageBreak/>
        <w:t>   </w:t>
      </w:r>
      <w:r>
        <w:rPr>
          <w:color w:val="000000"/>
          <w:sz w:val="28"/>
        </w:rPr>
        <w:t>   195. В реагентных отделениях, где возможны внезапные выделения значительного количества вредных газов, устанавливается аварийная вытяжная вентиляция и обеспечивается хранение запаса противогазов, число которых на 50 % превышает максимальный списочный со</w:t>
      </w:r>
      <w:r>
        <w:rPr>
          <w:color w:val="000000"/>
          <w:sz w:val="28"/>
        </w:rPr>
        <w:t>став работающих в смене.</w:t>
      </w:r>
    </w:p>
    <w:p w:rsidR="00230758" w:rsidRDefault="00FF38CD">
      <w:pPr>
        <w:spacing w:after="0"/>
        <w:jc w:val="both"/>
      </w:pPr>
      <w:bookmarkStart w:id="254" w:name="z256"/>
      <w:bookmarkEnd w:id="253"/>
      <w:r>
        <w:rPr>
          <w:color w:val="000000"/>
          <w:sz w:val="28"/>
        </w:rPr>
        <w:t>      196. Растворные чаны и отстойники, связанные с ними коммуникации устанавливаются таким образом, чтобы в случае надобности можно было полностью удалить содержащиеся в них реагенты в аварийные емкости, предусмотренные в раствор</w:t>
      </w:r>
      <w:r>
        <w:rPr>
          <w:color w:val="000000"/>
          <w:sz w:val="28"/>
        </w:rPr>
        <w:t>ных отделениях.</w:t>
      </w:r>
    </w:p>
    <w:bookmarkEnd w:id="254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В реагентных отделениях устанавливается автоматический контроль уровня заполнения растворных чанов со звуковой или световой сигнализацией.</w:t>
      </w:r>
    </w:p>
    <w:p w:rsidR="00230758" w:rsidRDefault="00FF38CD">
      <w:pPr>
        <w:spacing w:after="0"/>
        <w:jc w:val="both"/>
      </w:pPr>
      <w:bookmarkStart w:id="255" w:name="z257"/>
      <w:r>
        <w:rPr>
          <w:color w:val="000000"/>
          <w:sz w:val="28"/>
        </w:rPr>
        <w:t>      197. Аппаратура для растворения органических, пожароопасных и взрывоопасных веществ подле</w:t>
      </w:r>
      <w:r>
        <w:rPr>
          <w:color w:val="000000"/>
          <w:sz w:val="28"/>
        </w:rPr>
        <w:t>жит эксплуатации в исполнении, исключающем образование искр.</w:t>
      </w:r>
    </w:p>
    <w:p w:rsidR="00230758" w:rsidRDefault="00FF38CD">
      <w:pPr>
        <w:spacing w:after="0"/>
        <w:jc w:val="both"/>
      </w:pPr>
      <w:bookmarkStart w:id="256" w:name="z258"/>
      <w:bookmarkEnd w:id="255"/>
      <w:r>
        <w:rPr>
          <w:color w:val="000000"/>
          <w:sz w:val="28"/>
        </w:rPr>
        <w:t>      198. Помещение для приготовления цианистых растворов изолируется от остальных помещений реагентного отделения и постоянно находится закрытым, а дренаж сточных вод и отходов из него оборудуе</w:t>
      </w:r>
      <w:r>
        <w:rPr>
          <w:color w:val="000000"/>
          <w:sz w:val="28"/>
        </w:rPr>
        <w:t>тся обособлено от дренажа из отделений остальных реагентов.</w:t>
      </w:r>
    </w:p>
    <w:p w:rsidR="00230758" w:rsidRDefault="00FF38CD">
      <w:pPr>
        <w:spacing w:after="0"/>
        <w:jc w:val="both"/>
      </w:pPr>
      <w:bookmarkStart w:id="257" w:name="z259"/>
      <w:bookmarkEnd w:id="256"/>
      <w:r>
        <w:rPr>
          <w:color w:val="000000"/>
          <w:sz w:val="28"/>
        </w:rPr>
        <w:t>      199. Вся аппаратура и установки, предназначенные для вскрытия бочек с цианидом, разгрузки в бункер и чаны-растворители, для растворения и хранения готовых растворов тщательно укрываются и уп</w:t>
      </w:r>
      <w:r>
        <w:rPr>
          <w:color w:val="000000"/>
          <w:sz w:val="28"/>
        </w:rPr>
        <w:t>лотняются и устанавливаются местные отсосы вытяжной вентиляции, сблокированной с резервной вентиляционной установкой.</w:t>
      </w:r>
    </w:p>
    <w:p w:rsidR="00230758" w:rsidRDefault="00FF38CD">
      <w:pPr>
        <w:spacing w:after="0"/>
        <w:jc w:val="both"/>
      </w:pPr>
      <w:bookmarkStart w:id="258" w:name="z260"/>
      <w:bookmarkEnd w:id="257"/>
      <w:r>
        <w:rPr>
          <w:color w:val="000000"/>
          <w:sz w:val="28"/>
        </w:rPr>
        <w:t>      200. Чаны и отстойники для каждого реагента снабжаются переливными трубами и уровнемерами с указанием четкой надписи наименования ре</w:t>
      </w:r>
      <w:r>
        <w:rPr>
          <w:color w:val="000000"/>
          <w:sz w:val="28"/>
        </w:rPr>
        <w:t>агента.</w:t>
      </w:r>
    </w:p>
    <w:p w:rsidR="00230758" w:rsidRDefault="00FF38CD">
      <w:pPr>
        <w:spacing w:after="0"/>
        <w:jc w:val="both"/>
      </w:pPr>
      <w:bookmarkStart w:id="259" w:name="z261"/>
      <w:bookmarkEnd w:id="258"/>
      <w:r>
        <w:rPr>
          <w:color w:val="000000"/>
          <w:sz w:val="28"/>
        </w:rPr>
        <w:t>      201. Все трубопроводы и емкости окрашиваются в условные цвета с символическими изображениями и поясняющими надписями на знаках безопасности, согласно СТ РК ГОСТ Р 12.4.026-2002 "Цвета сигнальные, знаки безопасности и разметка сигнальная. Общи</w:t>
      </w:r>
      <w:r>
        <w:rPr>
          <w:color w:val="000000"/>
          <w:sz w:val="28"/>
        </w:rPr>
        <w:t>е технические условия и порядок применения".</w:t>
      </w:r>
    </w:p>
    <w:p w:rsidR="00230758" w:rsidRDefault="00FF38CD">
      <w:pPr>
        <w:spacing w:after="0"/>
        <w:jc w:val="both"/>
      </w:pPr>
      <w:bookmarkStart w:id="260" w:name="z262"/>
      <w:bookmarkEnd w:id="259"/>
      <w:r>
        <w:rPr>
          <w:color w:val="000000"/>
          <w:sz w:val="28"/>
        </w:rPr>
        <w:t>      202. Меры безопасности при вскрытии барабанов, измельчении крупных кусков, загрузке их в баки-растворители определяются технологическим регламентом.</w:t>
      </w:r>
    </w:p>
    <w:p w:rsidR="00230758" w:rsidRDefault="00FF38CD">
      <w:pPr>
        <w:spacing w:after="0"/>
        <w:jc w:val="both"/>
      </w:pPr>
      <w:bookmarkStart w:id="261" w:name="z263"/>
      <w:bookmarkEnd w:id="260"/>
      <w:r>
        <w:rPr>
          <w:color w:val="000000"/>
          <w:sz w:val="28"/>
        </w:rPr>
        <w:t xml:space="preserve">      203. При приготовлении растворов флотореагентов </w:t>
      </w:r>
      <w:r>
        <w:rPr>
          <w:color w:val="000000"/>
          <w:sz w:val="28"/>
        </w:rPr>
        <w:t>допускается использовать для местного освещения переносные лампы напряжением не выше 12 В.</w:t>
      </w:r>
    </w:p>
    <w:p w:rsidR="00230758" w:rsidRDefault="00FF38CD">
      <w:pPr>
        <w:spacing w:after="0"/>
        <w:jc w:val="both"/>
      </w:pPr>
      <w:bookmarkStart w:id="262" w:name="z264"/>
      <w:bookmarkEnd w:id="261"/>
      <w:r>
        <w:rPr>
          <w:color w:val="000000"/>
          <w:sz w:val="28"/>
        </w:rPr>
        <w:lastRenderedPageBreak/>
        <w:t>      204. Хранение тары в рабочих помещениях реагентного отделения не допускается. Порядок обезвреживания и сдачи тары на склад устанавливается технологическим регл</w:t>
      </w:r>
      <w:r>
        <w:rPr>
          <w:color w:val="000000"/>
          <w:sz w:val="28"/>
        </w:rPr>
        <w:t>аментом.</w:t>
      </w:r>
    </w:p>
    <w:bookmarkEnd w:id="262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Тара из-под цианистых соединений обезвреживается немедленно и сдается на склад, отдельно от остальной тары.</w:t>
      </w:r>
    </w:p>
    <w:p w:rsidR="00230758" w:rsidRDefault="00FF38CD">
      <w:pPr>
        <w:spacing w:after="0"/>
      </w:pPr>
      <w:bookmarkStart w:id="263" w:name="z265"/>
      <w:r>
        <w:rPr>
          <w:b/>
          <w:color w:val="000000"/>
        </w:rPr>
        <w:t xml:space="preserve"> Глава 9. Порядок обеспечения промышленной безопасности в хвостовом хозяйстве</w:t>
      </w:r>
    </w:p>
    <w:bookmarkEnd w:id="263"/>
    <w:p w:rsidR="00230758" w:rsidRDefault="00FF38CD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Заголовок главы 9 - в редакции приказа Министра по чрезвычайным ситуациям РК от 17.01.2023 № 23 (вводится в действие по истечении десяти календарных дней после дня его первого официального опубликования).</w:t>
      </w:r>
    </w:p>
    <w:p w:rsidR="00230758" w:rsidRDefault="00FF38CD">
      <w:pPr>
        <w:spacing w:after="0"/>
        <w:jc w:val="both"/>
      </w:pPr>
      <w:bookmarkStart w:id="264" w:name="z266"/>
      <w:r>
        <w:rPr>
          <w:color w:val="000000"/>
          <w:sz w:val="28"/>
        </w:rPr>
        <w:t xml:space="preserve">       205. Проектирование, строитель</w:t>
      </w:r>
      <w:r>
        <w:rPr>
          <w:color w:val="000000"/>
          <w:sz w:val="28"/>
        </w:rPr>
        <w:t xml:space="preserve">ство и эксплуатация хвостохранилища должно производиться в соответствии с требованиями промышленной безопасности. </w:t>
      </w:r>
    </w:p>
    <w:p w:rsidR="00230758" w:rsidRDefault="00FF38CD">
      <w:pPr>
        <w:spacing w:after="0"/>
        <w:jc w:val="both"/>
      </w:pPr>
      <w:bookmarkStart w:id="265" w:name="z267"/>
      <w:bookmarkEnd w:id="264"/>
      <w:r>
        <w:rPr>
          <w:color w:val="000000"/>
          <w:sz w:val="28"/>
        </w:rPr>
        <w:t>      206. Передвижение людей на территории хвостохранилища допускается только по предназначенным для этого пешеходным дорожкам, проходам, ле</w:t>
      </w:r>
      <w:r>
        <w:rPr>
          <w:color w:val="000000"/>
          <w:sz w:val="28"/>
        </w:rPr>
        <w:t>стницам и площадкам.</w:t>
      </w:r>
    </w:p>
    <w:p w:rsidR="00230758" w:rsidRDefault="00FF38CD">
      <w:pPr>
        <w:spacing w:after="0"/>
        <w:jc w:val="both"/>
      </w:pPr>
      <w:bookmarkStart w:id="266" w:name="z268"/>
      <w:bookmarkEnd w:id="265"/>
      <w:r>
        <w:rPr>
          <w:color w:val="000000"/>
          <w:sz w:val="28"/>
        </w:rPr>
        <w:t>      207. При намыве сооружений, территорий или отвалов места укладки грунта ограждаются постоянными знаками, предупреждающими об опасности и запрещающими доступ посторонних лиц в зону работы.</w:t>
      </w:r>
    </w:p>
    <w:p w:rsidR="00230758" w:rsidRDefault="00FF38CD">
      <w:pPr>
        <w:spacing w:after="0"/>
        <w:jc w:val="both"/>
      </w:pPr>
      <w:bookmarkStart w:id="267" w:name="z269"/>
      <w:bookmarkEnd w:id="266"/>
      <w:r>
        <w:rPr>
          <w:color w:val="000000"/>
          <w:sz w:val="28"/>
        </w:rPr>
        <w:t xml:space="preserve">       208. Осмотр и ремонт водозаборных </w:t>
      </w:r>
      <w:r>
        <w:rPr>
          <w:color w:val="000000"/>
          <w:sz w:val="28"/>
        </w:rPr>
        <w:t xml:space="preserve">и водосбросных сооружений осуществляется по наряду-допуску. </w:t>
      </w:r>
    </w:p>
    <w:p w:rsidR="00230758" w:rsidRDefault="00FF38CD">
      <w:pPr>
        <w:spacing w:after="0"/>
        <w:jc w:val="both"/>
      </w:pPr>
      <w:bookmarkStart w:id="268" w:name="z270"/>
      <w:bookmarkEnd w:id="267"/>
      <w:r>
        <w:rPr>
          <w:color w:val="000000"/>
          <w:sz w:val="28"/>
        </w:rPr>
        <w:t>      209. Не допускается производить спуск воды из хвостохранилища в открытые водоемы (реки, озера, пруды) без соответствующей их очистки.</w:t>
      </w:r>
    </w:p>
    <w:p w:rsidR="00230758" w:rsidRDefault="00FF38CD">
      <w:pPr>
        <w:spacing w:after="0"/>
      </w:pPr>
      <w:bookmarkStart w:id="269" w:name="z271"/>
      <w:bookmarkEnd w:id="268"/>
      <w:r>
        <w:rPr>
          <w:b/>
          <w:color w:val="000000"/>
        </w:rPr>
        <w:t xml:space="preserve"> Глава 10. Порядок обеспечения промышленной безопасност</w:t>
      </w:r>
      <w:r>
        <w:rPr>
          <w:b/>
          <w:color w:val="000000"/>
        </w:rPr>
        <w:t>и при агломерации и окомковании, обжиге известняка, в сушильных отделениях</w:t>
      </w:r>
    </w:p>
    <w:bookmarkEnd w:id="269"/>
    <w:p w:rsidR="00230758" w:rsidRDefault="00FF38CD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10 - в редакции приказа Министра по чрезвычайным ситуациям РК от 17.01.2023 № 23 (вводится в действие по истечении десяти календарных дней после дня е</w:t>
      </w:r>
      <w:r>
        <w:rPr>
          <w:color w:val="FF0000"/>
          <w:sz w:val="28"/>
        </w:rPr>
        <w:t>го первого официального опубликования).</w:t>
      </w:r>
    </w:p>
    <w:p w:rsidR="00230758" w:rsidRDefault="00FF38CD">
      <w:pPr>
        <w:spacing w:after="0"/>
      </w:pPr>
      <w:bookmarkStart w:id="270" w:name="z272"/>
      <w:r>
        <w:rPr>
          <w:b/>
          <w:color w:val="000000"/>
        </w:rPr>
        <w:t xml:space="preserve"> Параграф 1. Агломерация и окомкование</w:t>
      </w:r>
    </w:p>
    <w:p w:rsidR="00230758" w:rsidRDefault="00FF38CD">
      <w:pPr>
        <w:spacing w:after="0"/>
        <w:jc w:val="both"/>
      </w:pPr>
      <w:bookmarkStart w:id="271" w:name="z273"/>
      <w:bookmarkEnd w:id="270"/>
      <w:r>
        <w:rPr>
          <w:color w:val="000000"/>
          <w:sz w:val="28"/>
        </w:rPr>
        <w:t xml:space="preserve">       210. Ведение процессов агломерации и окомкования, уточняющих для конкретных условий методы окускования руд и концентратов в связи с применением энергоносителей, высокотем</w:t>
      </w:r>
      <w:r>
        <w:rPr>
          <w:color w:val="000000"/>
          <w:sz w:val="28"/>
        </w:rPr>
        <w:t xml:space="preserve">пературных операций, наличия газо- и пылевыделений, неблагоприятных по безопасности факторов, должно соответствовать технологическому регламенту. </w:t>
      </w:r>
    </w:p>
    <w:p w:rsidR="00230758" w:rsidRDefault="00FF38CD">
      <w:pPr>
        <w:spacing w:after="0"/>
        <w:jc w:val="both"/>
      </w:pPr>
      <w:bookmarkStart w:id="272" w:name="z274"/>
      <w:bookmarkEnd w:id="271"/>
      <w:r>
        <w:rPr>
          <w:color w:val="000000"/>
          <w:sz w:val="28"/>
        </w:rPr>
        <w:t>      211. Бункеры исходного сырья, шихты, возврата и постели, места загрузки бункеров оборудуются аспирацион</w:t>
      </w:r>
      <w:r>
        <w:rPr>
          <w:color w:val="000000"/>
          <w:sz w:val="28"/>
        </w:rPr>
        <w:t>ными установками, предотвращающими пылевыделение, паровыделение и газовыделение.</w:t>
      </w:r>
    </w:p>
    <w:bookmarkEnd w:id="272"/>
    <w:p w:rsidR="00230758" w:rsidRDefault="00FF38CD">
      <w:pPr>
        <w:spacing w:after="0"/>
        <w:jc w:val="both"/>
      </w:pPr>
      <w:r>
        <w:rPr>
          <w:color w:val="000000"/>
          <w:sz w:val="28"/>
        </w:rPr>
        <w:lastRenderedPageBreak/>
        <w:t>      Проемы бункеров необходимо закрывать решетками с ячейками размером 200 х 200 мм и оборудовать ограждением высотой не менее 1,0 м.</w:t>
      </w:r>
    </w:p>
    <w:p w:rsidR="00230758" w:rsidRDefault="00FF38CD">
      <w:pPr>
        <w:spacing w:after="0"/>
        <w:jc w:val="both"/>
      </w:pPr>
      <w:bookmarkStart w:id="273" w:name="z275"/>
      <w:r>
        <w:rPr>
          <w:color w:val="000000"/>
          <w:sz w:val="28"/>
        </w:rPr>
        <w:t>      212. Уборку пыли из пылеосадитель</w:t>
      </w:r>
      <w:r>
        <w:rPr>
          <w:color w:val="000000"/>
          <w:sz w:val="28"/>
        </w:rPr>
        <w:t>ных устройств необходимо производить гидро-пневмотранспортом. Способ выпуска пыли из пылеосадительных устройств в систему гидро - или пневмотранспорта предусматривает исключение возможности выбивания и распространения ее в окружающее пространство.</w:t>
      </w:r>
    </w:p>
    <w:p w:rsidR="00230758" w:rsidRDefault="00FF38CD">
      <w:pPr>
        <w:spacing w:after="0"/>
        <w:jc w:val="both"/>
      </w:pPr>
      <w:bookmarkStart w:id="274" w:name="z276"/>
      <w:bookmarkEnd w:id="273"/>
      <w:r>
        <w:rPr>
          <w:color w:val="000000"/>
          <w:sz w:val="28"/>
        </w:rPr>
        <w:t>      21</w:t>
      </w:r>
      <w:r>
        <w:rPr>
          <w:color w:val="000000"/>
          <w:sz w:val="28"/>
        </w:rPr>
        <w:t>3. Дверцы люка, предназначенного для доступа людей в смесительные барабаны и барабаны-охладители при их очистке и ремонте, снабжаются блокировкой, исключающей возможность пуска барабана в работу с открытой дверцей (при местном и при дистанционном управлени</w:t>
      </w:r>
      <w:r>
        <w:rPr>
          <w:color w:val="000000"/>
          <w:sz w:val="28"/>
        </w:rPr>
        <w:t>и).</w:t>
      </w:r>
    </w:p>
    <w:bookmarkEnd w:id="274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Не допускается отбор проб непосредственно из барабана в период работы смесителя. Отбор проб производится из потока шихты после барабана с помощью автоматических пробоотборников, а в отдельных случаях – вручную.</w:t>
      </w:r>
    </w:p>
    <w:p w:rsidR="00230758" w:rsidRDefault="00FF38CD">
      <w:pPr>
        <w:spacing w:after="0"/>
        <w:jc w:val="both"/>
      </w:pPr>
      <w:bookmarkStart w:id="275" w:name="z277"/>
      <w:r>
        <w:rPr>
          <w:color w:val="000000"/>
          <w:sz w:val="28"/>
        </w:rPr>
        <w:t>      214. Прием газа на горелки го</w:t>
      </w:r>
      <w:r>
        <w:rPr>
          <w:color w:val="000000"/>
          <w:sz w:val="28"/>
        </w:rPr>
        <w:t>рнов машин окускования окомкователей и пара необходимо производить в соответствии с требованиями промышленной безопасности.</w:t>
      </w:r>
    </w:p>
    <w:bookmarkEnd w:id="275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Порядок розжига и тушения газовых горелок горна, места и параметры контроля, необходимые меры безопасности приводятся в технол</w:t>
      </w:r>
      <w:r>
        <w:rPr>
          <w:color w:val="000000"/>
          <w:sz w:val="28"/>
        </w:rPr>
        <w:t>огическом регламенте.</w:t>
      </w:r>
    </w:p>
    <w:p w:rsidR="00230758" w:rsidRDefault="00FF38CD">
      <w:pPr>
        <w:spacing w:after="0"/>
        <w:jc w:val="both"/>
      </w:pPr>
      <w:bookmarkStart w:id="276" w:name="z278"/>
      <w:r>
        <w:rPr>
          <w:color w:val="000000"/>
          <w:sz w:val="28"/>
        </w:rPr>
        <w:t>      215. При экстренных и плановых остановках машин окускования (агломерационных машин и машин обжига окатышей) прекращается подача шихты, газа и воздуха. При этом газовые горелки обеспечиваются автоматической блокировкой, отсекающе</w:t>
      </w:r>
      <w:r>
        <w:rPr>
          <w:color w:val="000000"/>
          <w:sz w:val="28"/>
        </w:rPr>
        <w:t>й поступление газа.</w:t>
      </w:r>
    </w:p>
    <w:bookmarkEnd w:id="276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Остановка тягодутьевых машин (эксгаустеров, вентиляторов, дымососов) производится после полного сгорания топлива на машине.</w:t>
      </w:r>
    </w:p>
    <w:p w:rsidR="00230758" w:rsidRDefault="00FF38CD">
      <w:pPr>
        <w:spacing w:after="0"/>
        <w:jc w:val="both"/>
      </w:pPr>
      <w:bookmarkStart w:id="277" w:name="z279"/>
      <w:r>
        <w:rPr>
          <w:color w:val="000000"/>
          <w:sz w:val="28"/>
        </w:rPr>
        <w:t>      216. Для обслуживания задвижек коллекторов и горелок обеспечивается удобный доступ к ним. Управление</w:t>
      </w:r>
      <w:r>
        <w:rPr>
          <w:color w:val="000000"/>
          <w:sz w:val="28"/>
        </w:rPr>
        <w:t xml:space="preserve"> магистральными шиберами производится дистанционно из операторской, предусматривается также возможность удобного ручного управления.</w:t>
      </w:r>
    </w:p>
    <w:p w:rsidR="00230758" w:rsidRDefault="00FF38CD">
      <w:pPr>
        <w:spacing w:after="0"/>
        <w:jc w:val="both"/>
      </w:pPr>
      <w:bookmarkStart w:id="278" w:name="z280"/>
      <w:bookmarkEnd w:id="277"/>
      <w:r>
        <w:rPr>
          <w:color w:val="000000"/>
          <w:sz w:val="28"/>
        </w:rPr>
        <w:t>      217. Стенки и своды зажигательных горнов обжиговых машин оснащаются теплоизоляцией. Над горнами с температурой наружн</w:t>
      </w:r>
      <w:r>
        <w:rPr>
          <w:color w:val="000000"/>
          <w:sz w:val="28"/>
        </w:rPr>
        <w:t>ой поверхности более 45</w:t>
      </w:r>
      <w:r>
        <w:rPr>
          <w:color w:val="000000"/>
          <w:vertAlign w:val="superscript"/>
        </w:rPr>
        <w:t>0</w:t>
      </w:r>
      <w:r>
        <w:rPr>
          <w:color w:val="000000"/>
          <w:sz w:val="28"/>
        </w:rPr>
        <w:t>С размещаются зонты с вытяжными трубами, выведенными на 1-2 м выше самой высокой части здания и снабженными дефлекторами.</w:t>
      </w:r>
    </w:p>
    <w:bookmarkEnd w:id="278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В случае отсутствия укрытия вдоль агломерационной машины, вплотную примыкающей к зажигательному горну, о</w:t>
      </w:r>
      <w:r>
        <w:rPr>
          <w:color w:val="000000"/>
          <w:sz w:val="28"/>
        </w:rPr>
        <w:t>борудуются охладительные шторы, обеспечивающие полное экранирование раскаленной поверхности шихты.</w:t>
      </w:r>
    </w:p>
    <w:p w:rsidR="00230758" w:rsidRDefault="00FF38CD">
      <w:pPr>
        <w:spacing w:after="0"/>
        <w:jc w:val="both"/>
      </w:pPr>
      <w:bookmarkStart w:id="279" w:name="z281"/>
      <w:r>
        <w:rPr>
          <w:color w:val="000000"/>
          <w:sz w:val="28"/>
        </w:rPr>
        <w:lastRenderedPageBreak/>
        <w:t>      218. Лица, обслуживающие газовое хозяйство организации, обеспечиваются необходимой газозащитной аппаратурой, которая хранится в специально отведенных м</w:t>
      </w:r>
      <w:r>
        <w:rPr>
          <w:color w:val="000000"/>
          <w:sz w:val="28"/>
        </w:rPr>
        <w:t>естах и проходит систематическую проверку.</w:t>
      </w:r>
    </w:p>
    <w:p w:rsidR="00230758" w:rsidRDefault="00FF38CD">
      <w:pPr>
        <w:spacing w:after="0"/>
        <w:jc w:val="both"/>
      </w:pPr>
      <w:bookmarkStart w:id="280" w:name="z282"/>
      <w:bookmarkEnd w:id="279"/>
      <w:r>
        <w:rPr>
          <w:color w:val="000000"/>
          <w:sz w:val="28"/>
        </w:rPr>
        <w:t>      219. Эксплуатация установок окускования, использующих жидкое топливо для зажигания шихты, производится в соответствии с требованиями СНиП РК 4.02-08-2003 "Котельные установки".</w:t>
      </w:r>
    </w:p>
    <w:p w:rsidR="00230758" w:rsidRDefault="00FF38CD">
      <w:pPr>
        <w:spacing w:after="0"/>
        <w:jc w:val="both"/>
      </w:pPr>
      <w:bookmarkStart w:id="281" w:name="z283"/>
      <w:bookmarkEnd w:id="280"/>
      <w:r>
        <w:rPr>
          <w:color w:val="000000"/>
          <w:sz w:val="28"/>
        </w:rPr>
        <w:t xml:space="preserve">      220. Зона рабочей </w:t>
      </w:r>
      <w:r>
        <w:rPr>
          <w:color w:val="000000"/>
          <w:sz w:val="28"/>
        </w:rPr>
        <w:t xml:space="preserve">площадки агломерационных и обжиговых машин в местах загрузки постели и шихты на тележки, приводы роликов роликоукладчика и торцевая часть машин ограждаются, чтобы исключить доступ обслуживающего персонала в район выхода тележек на рабочую ветвь для замены </w:t>
      </w:r>
      <w:r>
        <w:rPr>
          <w:color w:val="000000"/>
          <w:sz w:val="28"/>
        </w:rPr>
        <w:t>колосников при работающей машине.</w:t>
      </w:r>
    </w:p>
    <w:bookmarkEnd w:id="281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Доступ к этим местам обеспечивается после остановки обжиговой машины и включения соответствующей блокировки.</w:t>
      </w:r>
    </w:p>
    <w:p w:rsidR="00230758" w:rsidRDefault="00FF38CD">
      <w:pPr>
        <w:spacing w:after="0"/>
        <w:jc w:val="both"/>
      </w:pPr>
      <w:bookmarkStart w:id="282" w:name="z284"/>
      <w:r>
        <w:rPr>
          <w:color w:val="000000"/>
          <w:sz w:val="28"/>
        </w:rPr>
        <w:t>      221. Все рабочие места организаций окускования оборудуются светозвуковой сигнализацией и телефонной с</w:t>
      </w:r>
      <w:r>
        <w:rPr>
          <w:color w:val="000000"/>
          <w:sz w:val="28"/>
        </w:rPr>
        <w:t>вязью.</w:t>
      </w:r>
    </w:p>
    <w:p w:rsidR="00230758" w:rsidRDefault="00FF38CD">
      <w:pPr>
        <w:spacing w:after="0"/>
        <w:jc w:val="both"/>
      </w:pPr>
      <w:bookmarkStart w:id="283" w:name="z285"/>
      <w:bookmarkEnd w:id="282"/>
      <w:r>
        <w:rPr>
          <w:color w:val="000000"/>
          <w:sz w:val="28"/>
        </w:rPr>
        <w:t>      222. Использование горячего возврата для подогрева шихты не допускается.</w:t>
      </w:r>
    </w:p>
    <w:p w:rsidR="00230758" w:rsidRDefault="00FF38CD">
      <w:pPr>
        <w:spacing w:after="0"/>
        <w:jc w:val="both"/>
      </w:pPr>
      <w:bookmarkStart w:id="284" w:name="z286"/>
      <w:bookmarkEnd w:id="283"/>
      <w:r>
        <w:rPr>
          <w:color w:val="000000"/>
          <w:sz w:val="28"/>
        </w:rPr>
        <w:t>      223. Технология спекания агломерата обеспечивает получение возврата, исключающего образование зависаний в бункере возврата.</w:t>
      </w:r>
    </w:p>
    <w:bookmarkEnd w:id="284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В случае зависания горячего возвра</w:t>
      </w:r>
      <w:r>
        <w:rPr>
          <w:color w:val="000000"/>
          <w:sz w:val="28"/>
        </w:rPr>
        <w:t>та в бункере, его обрушение производится специальными средствами.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Охлаждение в бункере материала возврата водой не допускается.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При необходимости охлаждение конструкций бункера и грохота водой производится только при освобожденном от возврата б</w:t>
      </w:r>
      <w:r>
        <w:rPr>
          <w:color w:val="000000"/>
          <w:sz w:val="28"/>
        </w:rPr>
        <w:t>ункере и принятии дополнительных мер безопасности. Бункеры горячего возврата необходимо теплоизолировать.</w:t>
      </w:r>
    </w:p>
    <w:p w:rsidR="00230758" w:rsidRDefault="00FF38CD">
      <w:pPr>
        <w:spacing w:after="0"/>
        <w:jc w:val="both"/>
      </w:pPr>
      <w:bookmarkStart w:id="285" w:name="z287"/>
      <w:r>
        <w:rPr>
          <w:color w:val="000000"/>
          <w:sz w:val="28"/>
        </w:rPr>
        <w:t>      224. В целях снижения парообразования галереи для транспортировки горячего возврата оборудуются приточно-вытяжной вентиляцией, а подводимый возд</w:t>
      </w:r>
      <w:r>
        <w:rPr>
          <w:color w:val="000000"/>
          <w:sz w:val="28"/>
        </w:rPr>
        <w:t>ух в холодный период года предварительно подогревается.</w:t>
      </w:r>
    </w:p>
    <w:p w:rsidR="00230758" w:rsidRDefault="00FF38CD">
      <w:pPr>
        <w:spacing w:after="0"/>
        <w:jc w:val="both"/>
      </w:pPr>
      <w:bookmarkStart w:id="286" w:name="z288"/>
      <w:bookmarkEnd w:id="285"/>
      <w:r>
        <w:rPr>
          <w:color w:val="000000"/>
          <w:sz w:val="28"/>
        </w:rPr>
        <w:t>      225. Барабан-охладитель оборудуется аспирационными системами в местах загрузки и разгрузки материала для исключения парообразования при охлаждении возврата.</w:t>
      </w:r>
    </w:p>
    <w:p w:rsidR="00230758" w:rsidRDefault="00FF38CD">
      <w:pPr>
        <w:spacing w:after="0"/>
        <w:jc w:val="both"/>
      </w:pPr>
      <w:bookmarkStart w:id="287" w:name="z289"/>
      <w:bookmarkEnd w:id="286"/>
      <w:r>
        <w:rPr>
          <w:color w:val="000000"/>
          <w:sz w:val="28"/>
        </w:rPr>
        <w:t>      226. Расчистку желоба из-под бу</w:t>
      </w:r>
      <w:r>
        <w:rPr>
          <w:color w:val="000000"/>
          <w:sz w:val="28"/>
        </w:rPr>
        <w:t>нкеров возврата машины допускается производить только со специальных площадок с помощью приспособлений.</w:t>
      </w:r>
    </w:p>
    <w:p w:rsidR="00230758" w:rsidRDefault="00FF38CD">
      <w:pPr>
        <w:spacing w:after="0"/>
        <w:jc w:val="both"/>
      </w:pPr>
      <w:bookmarkStart w:id="288" w:name="z290"/>
      <w:bookmarkEnd w:id="287"/>
      <w:r>
        <w:rPr>
          <w:color w:val="000000"/>
          <w:sz w:val="28"/>
        </w:rPr>
        <w:t>      227. При транспортировке горячего возврата ленточным конвейером подача его производится на слой шихты, предварительно уложенной на ленту конвейера</w:t>
      </w:r>
      <w:r>
        <w:rPr>
          <w:color w:val="000000"/>
          <w:sz w:val="28"/>
        </w:rPr>
        <w:t>.</w:t>
      </w:r>
    </w:p>
    <w:bookmarkEnd w:id="288"/>
    <w:p w:rsidR="00230758" w:rsidRDefault="00FF38CD">
      <w:pPr>
        <w:spacing w:after="0"/>
        <w:jc w:val="both"/>
      </w:pPr>
      <w:r>
        <w:rPr>
          <w:color w:val="000000"/>
          <w:sz w:val="28"/>
        </w:rPr>
        <w:lastRenderedPageBreak/>
        <w:t>      Подача возврата и наличие холодной шихты на конвейере обеспечиваются специальной системой автоматики.</w:t>
      </w:r>
    </w:p>
    <w:p w:rsidR="00230758" w:rsidRDefault="00FF38CD">
      <w:pPr>
        <w:spacing w:after="0"/>
        <w:jc w:val="both"/>
      </w:pPr>
      <w:bookmarkStart w:id="289" w:name="z291"/>
      <w:r>
        <w:rPr>
          <w:color w:val="000000"/>
          <w:sz w:val="28"/>
        </w:rPr>
        <w:t>      228. Железнодорожные пути для погрузки окатышей (агломерата) в вагоны укрываются шатром (зонтом), из-под которого обеспечивается отсос запыл</w:t>
      </w:r>
      <w:r>
        <w:rPr>
          <w:color w:val="000000"/>
          <w:sz w:val="28"/>
        </w:rPr>
        <w:t>енного воздуха вентилятором, с очисткой выбросов от пыли.</w:t>
      </w:r>
    </w:p>
    <w:p w:rsidR="00230758" w:rsidRDefault="00FF38CD">
      <w:pPr>
        <w:spacing w:after="0"/>
        <w:jc w:val="both"/>
      </w:pPr>
      <w:bookmarkStart w:id="290" w:name="z292"/>
      <w:bookmarkEnd w:id="289"/>
      <w:r>
        <w:rPr>
          <w:color w:val="000000"/>
          <w:sz w:val="28"/>
        </w:rPr>
        <w:t>      229. Железнодорожные пути в местах погрузки окатышей (агломерата) подлежат механизированной очистке.</w:t>
      </w:r>
    </w:p>
    <w:p w:rsidR="00230758" w:rsidRDefault="00FF38CD">
      <w:pPr>
        <w:spacing w:after="0"/>
        <w:jc w:val="both"/>
      </w:pPr>
      <w:bookmarkStart w:id="291" w:name="z293"/>
      <w:bookmarkEnd w:id="290"/>
      <w:r>
        <w:rPr>
          <w:color w:val="000000"/>
          <w:sz w:val="28"/>
        </w:rPr>
        <w:t xml:space="preserve">      230. Отбор проб окатышей производится автоматическими пробоотборниками в специальных </w:t>
      </w:r>
      <w:r>
        <w:rPr>
          <w:color w:val="000000"/>
          <w:sz w:val="28"/>
        </w:rPr>
        <w:t>местах, а в случае отсутствия конвейерной подачи окатышей-грейфером мостового крана из железнодорожных вагонов.</w:t>
      </w:r>
    </w:p>
    <w:p w:rsidR="00230758" w:rsidRDefault="00FF38CD">
      <w:pPr>
        <w:spacing w:after="0"/>
        <w:jc w:val="both"/>
      </w:pPr>
      <w:bookmarkStart w:id="292" w:name="z294"/>
      <w:bookmarkEnd w:id="291"/>
      <w:r>
        <w:rPr>
          <w:color w:val="000000"/>
          <w:sz w:val="28"/>
        </w:rPr>
        <w:t>      231. Процесс охлаждения окатышей (агломерата) обеспечивает снижение их температуры, определяемой калориметрическим способом, не ниже чем д</w:t>
      </w:r>
      <w:r>
        <w:rPr>
          <w:color w:val="000000"/>
          <w:sz w:val="28"/>
        </w:rPr>
        <w:t>о 140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С.</w:t>
      </w:r>
    </w:p>
    <w:p w:rsidR="00230758" w:rsidRDefault="00FF38CD">
      <w:pPr>
        <w:spacing w:after="0"/>
        <w:jc w:val="both"/>
      </w:pPr>
      <w:bookmarkStart w:id="293" w:name="z295"/>
      <w:bookmarkEnd w:id="292"/>
      <w:r>
        <w:rPr>
          <w:color w:val="000000"/>
          <w:sz w:val="28"/>
        </w:rPr>
        <w:t>      232. Помещения грохочения готовых окатышей отделяются стеной по всей высоте здания от корпуса обжига. Двери для входа в отделение грохочения и на разгрузочную площадку плотно закрывают проем.</w:t>
      </w:r>
    </w:p>
    <w:p w:rsidR="00230758" w:rsidRDefault="00FF38CD">
      <w:pPr>
        <w:spacing w:after="0"/>
        <w:jc w:val="both"/>
      </w:pPr>
      <w:bookmarkStart w:id="294" w:name="z296"/>
      <w:bookmarkEnd w:id="293"/>
      <w:r>
        <w:rPr>
          <w:color w:val="000000"/>
          <w:sz w:val="28"/>
        </w:rPr>
        <w:t>      233. При производстве окатышей (агломерата)</w:t>
      </w:r>
      <w:r>
        <w:rPr>
          <w:color w:val="000000"/>
          <w:sz w:val="28"/>
        </w:rPr>
        <w:t xml:space="preserve"> из сернистых руд организации окомкования оборудуются сероулавливающими установками.</w:t>
      </w:r>
    </w:p>
    <w:p w:rsidR="00230758" w:rsidRDefault="00FF38CD">
      <w:pPr>
        <w:spacing w:after="0"/>
        <w:jc w:val="both"/>
      </w:pPr>
      <w:bookmarkStart w:id="295" w:name="z297"/>
      <w:bookmarkEnd w:id="294"/>
      <w:r>
        <w:rPr>
          <w:color w:val="000000"/>
          <w:sz w:val="28"/>
        </w:rPr>
        <w:t>      234. Газовоздушные коллекторы отходящих газов и систем рециркуляции и рекуперации, их бункеры для сбора пыли, находящиеся в помещениях, теплоизолируются. Предусматри</w:t>
      </w:r>
      <w:r>
        <w:rPr>
          <w:color w:val="000000"/>
          <w:sz w:val="28"/>
        </w:rPr>
        <w:t>вается периодическая очистка поверхности теплоизоляции от пыли.</w:t>
      </w:r>
    </w:p>
    <w:p w:rsidR="00230758" w:rsidRDefault="00FF38CD">
      <w:pPr>
        <w:spacing w:after="0"/>
        <w:jc w:val="both"/>
      </w:pPr>
      <w:bookmarkStart w:id="296" w:name="z298"/>
      <w:bookmarkEnd w:id="295"/>
      <w:r>
        <w:rPr>
          <w:color w:val="000000"/>
          <w:sz w:val="28"/>
        </w:rPr>
        <w:t>      235. В корпусах обжига тягодутьевые установки обжиговых машин располагаются в отдельном корпусе (пролете) или в изолированном сплошными стенами помещении, входящем в состав корпуса обжиг</w:t>
      </w:r>
      <w:r>
        <w:rPr>
          <w:color w:val="000000"/>
          <w:sz w:val="28"/>
        </w:rPr>
        <w:t>а.</w:t>
      </w:r>
    </w:p>
    <w:bookmarkEnd w:id="296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Помещение тягодутьевых установок сообщается с отделением обжига светозвуковой сигнализацией и телефонной связью, установленной в звукоизолирующей кабине.</w:t>
      </w:r>
    </w:p>
    <w:p w:rsidR="00230758" w:rsidRDefault="00FF38CD">
      <w:pPr>
        <w:spacing w:after="0"/>
        <w:jc w:val="both"/>
      </w:pPr>
      <w:bookmarkStart w:id="297" w:name="z299"/>
      <w:r>
        <w:rPr>
          <w:color w:val="000000"/>
          <w:sz w:val="28"/>
        </w:rPr>
        <w:t>      236. Управление задвижками, установленными на коллекторах отходящих газов и газов рекуп</w:t>
      </w:r>
      <w:r>
        <w:rPr>
          <w:color w:val="000000"/>
          <w:sz w:val="28"/>
        </w:rPr>
        <w:t>ерации до или после тягодутьевого оборудования, механизируется и электрифицируется.</w:t>
      </w:r>
    </w:p>
    <w:p w:rsidR="00230758" w:rsidRDefault="00FF38CD">
      <w:pPr>
        <w:spacing w:after="0"/>
        <w:jc w:val="both"/>
      </w:pPr>
      <w:bookmarkStart w:id="298" w:name="z300"/>
      <w:bookmarkEnd w:id="297"/>
      <w:r>
        <w:rPr>
          <w:color w:val="000000"/>
          <w:sz w:val="28"/>
        </w:rPr>
        <w:t>      237. Конструкцией обжиговых машин обеспечивается эффективное уплотнение в узле "горн – обжиговые тележки" с целью исключения в процессе эксплуатации выбивания газов и</w:t>
      </w:r>
      <w:r>
        <w:rPr>
          <w:color w:val="000000"/>
          <w:sz w:val="28"/>
        </w:rPr>
        <w:t xml:space="preserve"> излучения тепла раскаленным слоем окатышей в помещение.</w:t>
      </w:r>
    </w:p>
    <w:p w:rsidR="00230758" w:rsidRDefault="00FF38CD">
      <w:pPr>
        <w:spacing w:after="0"/>
        <w:jc w:val="both"/>
      </w:pPr>
      <w:bookmarkStart w:id="299" w:name="z301"/>
      <w:bookmarkEnd w:id="298"/>
      <w:r>
        <w:rPr>
          <w:color w:val="000000"/>
          <w:sz w:val="28"/>
        </w:rPr>
        <w:t>      238. В случае аварийной остановки дымососа вентилятора обжиговой машины осуществляется:</w:t>
      </w:r>
    </w:p>
    <w:bookmarkEnd w:id="299"/>
    <w:p w:rsidR="00230758" w:rsidRDefault="00FF38CD">
      <w:pPr>
        <w:spacing w:after="0"/>
        <w:jc w:val="both"/>
      </w:pPr>
      <w:r>
        <w:rPr>
          <w:color w:val="000000"/>
          <w:sz w:val="28"/>
        </w:rPr>
        <w:lastRenderedPageBreak/>
        <w:t>      1) немедленное автоматическое отключение подачи топлива и открытие задвижки свечи;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2) автомат</w:t>
      </w:r>
      <w:r>
        <w:rPr>
          <w:color w:val="000000"/>
          <w:sz w:val="28"/>
        </w:rPr>
        <w:t>ическая остановка обжиговой машины.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Работающие тягодутьевые установки продолжают функционировать до полного сгорания топлива.</w:t>
      </w:r>
    </w:p>
    <w:p w:rsidR="00230758" w:rsidRDefault="00FF38CD">
      <w:pPr>
        <w:spacing w:after="0"/>
      </w:pPr>
      <w:bookmarkStart w:id="300" w:name="z302"/>
      <w:r>
        <w:rPr>
          <w:b/>
          <w:color w:val="000000"/>
        </w:rPr>
        <w:t xml:space="preserve"> Параграф 2. Обжиг известняка</w:t>
      </w:r>
    </w:p>
    <w:p w:rsidR="00230758" w:rsidRDefault="00FF38CD">
      <w:pPr>
        <w:spacing w:after="0"/>
        <w:jc w:val="both"/>
      </w:pPr>
      <w:bookmarkStart w:id="301" w:name="z303"/>
      <w:bookmarkEnd w:id="300"/>
      <w:r>
        <w:rPr>
          <w:color w:val="000000"/>
          <w:sz w:val="28"/>
        </w:rPr>
        <w:t xml:space="preserve">      239. Эксплуатацию установок для обжига известняка и приготовления извести необходимо </w:t>
      </w:r>
      <w:r>
        <w:rPr>
          <w:color w:val="000000"/>
          <w:sz w:val="28"/>
        </w:rPr>
        <w:t>производить в соответствии с требованиями технологического регламента.</w:t>
      </w:r>
    </w:p>
    <w:bookmarkEnd w:id="301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На установках обжига известняка и приготовления агломерационной шихты применяются средства пылеподавления.</w:t>
      </w:r>
    </w:p>
    <w:p w:rsidR="00230758" w:rsidRDefault="00FF38CD">
      <w:pPr>
        <w:spacing w:after="0"/>
        <w:jc w:val="both"/>
      </w:pPr>
      <w:bookmarkStart w:id="302" w:name="z304"/>
      <w:r>
        <w:rPr>
          <w:color w:val="000000"/>
          <w:sz w:val="28"/>
        </w:rPr>
        <w:t>      240. Применение воды для разрушения извести допускается при услови</w:t>
      </w:r>
      <w:r>
        <w:rPr>
          <w:color w:val="000000"/>
          <w:sz w:val="28"/>
        </w:rPr>
        <w:t>и принятия мер безопасности, установленных в технологическом регламенте.</w:t>
      </w:r>
    </w:p>
    <w:p w:rsidR="00230758" w:rsidRDefault="00FF38CD">
      <w:pPr>
        <w:spacing w:after="0"/>
        <w:jc w:val="both"/>
      </w:pPr>
      <w:bookmarkStart w:id="303" w:name="z305"/>
      <w:bookmarkEnd w:id="302"/>
      <w:r>
        <w:rPr>
          <w:color w:val="000000"/>
          <w:sz w:val="28"/>
        </w:rPr>
        <w:t>      241. Транспортировка извести проводится в условиях, исключающих ее пыление.</w:t>
      </w:r>
    </w:p>
    <w:bookmarkEnd w:id="303"/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       Работа в отделениях обжига известняка при недостаточной или неисправной вентиляции не допускае</w:t>
      </w:r>
      <w:r>
        <w:rPr>
          <w:color w:val="000000"/>
          <w:sz w:val="28"/>
        </w:rPr>
        <w:t xml:space="preserve">тся. </w:t>
      </w:r>
    </w:p>
    <w:p w:rsidR="00230758" w:rsidRDefault="00FF38CD">
      <w:pPr>
        <w:spacing w:after="0"/>
      </w:pPr>
      <w:bookmarkStart w:id="304" w:name="z306"/>
      <w:r>
        <w:rPr>
          <w:b/>
          <w:color w:val="000000"/>
        </w:rPr>
        <w:t xml:space="preserve"> Параграф 3. Сушильные отделения</w:t>
      </w:r>
    </w:p>
    <w:p w:rsidR="00230758" w:rsidRDefault="00FF38CD">
      <w:pPr>
        <w:spacing w:after="0"/>
        <w:jc w:val="both"/>
      </w:pPr>
      <w:bookmarkStart w:id="305" w:name="z307"/>
      <w:bookmarkEnd w:id="304"/>
      <w:r>
        <w:rPr>
          <w:color w:val="000000"/>
          <w:sz w:val="28"/>
        </w:rPr>
        <w:t xml:space="preserve">       242. Сушильные установки в зависимости от вида применяемого топлива эксплуатируются в соответствии требованиями промышленной безопасности и технологических регламентов. </w:t>
      </w:r>
    </w:p>
    <w:p w:rsidR="00230758" w:rsidRDefault="00FF38CD">
      <w:pPr>
        <w:spacing w:after="0"/>
        <w:jc w:val="both"/>
      </w:pPr>
      <w:bookmarkStart w:id="306" w:name="z308"/>
      <w:bookmarkEnd w:id="305"/>
      <w:r>
        <w:rPr>
          <w:color w:val="000000"/>
          <w:sz w:val="28"/>
        </w:rPr>
        <w:t>      243. Все поверхности сушильной уст</w:t>
      </w:r>
      <w:r>
        <w:rPr>
          <w:color w:val="000000"/>
          <w:sz w:val="28"/>
        </w:rPr>
        <w:t>ановки, нагреваемые до высокой температуры, теплоизолируются или ограждаются, а рабочие места оборудуются воздушными душами.</w:t>
      </w:r>
    </w:p>
    <w:p w:rsidR="00230758" w:rsidRDefault="00FF38CD">
      <w:pPr>
        <w:spacing w:after="0"/>
        <w:jc w:val="both"/>
      </w:pPr>
      <w:bookmarkStart w:id="307" w:name="z309"/>
      <w:bookmarkEnd w:id="306"/>
      <w:r>
        <w:rPr>
          <w:color w:val="000000"/>
          <w:sz w:val="28"/>
        </w:rPr>
        <w:t>      244. Желоба и трубы, по которым материал подается в сушильные печи, плотно закрываются для исключения пылеобразования.</w:t>
      </w:r>
    </w:p>
    <w:p w:rsidR="00230758" w:rsidRDefault="00FF38CD">
      <w:pPr>
        <w:spacing w:after="0"/>
        <w:jc w:val="both"/>
      </w:pPr>
      <w:bookmarkStart w:id="308" w:name="z310"/>
      <w:bookmarkEnd w:id="30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245. Сушильные установки и печи оборудуются системой газоотсоса с устройствами, обеспечивающими очистку газа от пыли и вредных примесей.</w:t>
      </w:r>
    </w:p>
    <w:bookmarkEnd w:id="308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246. Работа сушильной установки (печи) при отключении тягодутьевой системы не допускается. Работа тягодутьевых ус</w:t>
      </w:r>
      <w:r>
        <w:rPr>
          <w:color w:val="000000"/>
          <w:sz w:val="28"/>
        </w:rPr>
        <w:t>тановок предусматривает исключение возможности проникновения газов в рабочее помещение.</w:t>
      </w:r>
    </w:p>
    <w:p w:rsidR="00230758" w:rsidRDefault="00FF38CD">
      <w:pPr>
        <w:spacing w:after="0"/>
        <w:jc w:val="both"/>
      </w:pPr>
      <w:bookmarkStart w:id="309" w:name="z311"/>
      <w:r>
        <w:rPr>
          <w:color w:val="000000"/>
          <w:sz w:val="28"/>
        </w:rPr>
        <w:t>      247. Пуск и остановку сушильной установки необходимо производить в соответствии с требованиями технологического регламента.</w:t>
      </w:r>
    </w:p>
    <w:p w:rsidR="00230758" w:rsidRDefault="00FF38CD">
      <w:pPr>
        <w:spacing w:after="0"/>
        <w:jc w:val="both"/>
      </w:pPr>
      <w:bookmarkStart w:id="310" w:name="z312"/>
      <w:bookmarkEnd w:id="309"/>
      <w:r>
        <w:rPr>
          <w:color w:val="000000"/>
          <w:sz w:val="28"/>
        </w:rPr>
        <w:t>      248. Не допускается работа топоч</w:t>
      </w:r>
      <w:r>
        <w:rPr>
          <w:color w:val="000000"/>
          <w:sz w:val="28"/>
        </w:rPr>
        <w:t>ных устройств при неисправности или переполненном аварийном баке для слива мазута.</w:t>
      </w:r>
    </w:p>
    <w:p w:rsidR="00230758" w:rsidRDefault="00FF38CD">
      <w:pPr>
        <w:spacing w:after="0"/>
        <w:jc w:val="both"/>
      </w:pPr>
      <w:bookmarkStart w:id="311" w:name="z313"/>
      <w:bookmarkEnd w:id="310"/>
      <w:r>
        <w:rPr>
          <w:color w:val="000000"/>
          <w:sz w:val="28"/>
        </w:rPr>
        <w:t xml:space="preserve">      249. Запас мазута для розжига сушильной установки в производственных помещениях допускается иметь в количестве не больше суточной потребности. </w:t>
      </w:r>
      <w:r>
        <w:rPr>
          <w:color w:val="000000"/>
          <w:sz w:val="28"/>
        </w:rPr>
        <w:lastRenderedPageBreak/>
        <w:t>Место хранения мазута дл</w:t>
      </w:r>
      <w:r>
        <w:rPr>
          <w:color w:val="000000"/>
          <w:sz w:val="28"/>
        </w:rPr>
        <w:t>я указанных целей устанавливается проектной документацией.</w:t>
      </w:r>
    </w:p>
    <w:p w:rsidR="00230758" w:rsidRDefault="00FF38CD">
      <w:pPr>
        <w:spacing w:after="0"/>
      </w:pPr>
      <w:bookmarkStart w:id="312" w:name="z314"/>
      <w:bookmarkEnd w:id="311"/>
      <w:r>
        <w:rPr>
          <w:b/>
          <w:color w:val="000000"/>
        </w:rPr>
        <w:t xml:space="preserve"> Глава 11. Порядок обеспечения промышленной безопасности при эксплуатации складов руды, концентратов и нерудных материалов</w:t>
      </w:r>
    </w:p>
    <w:bookmarkEnd w:id="312"/>
    <w:p w:rsidR="00230758" w:rsidRDefault="00FF38CD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11 - в редакции приказа Министра по чрезвыч</w:t>
      </w:r>
      <w:r>
        <w:rPr>
          <w:color w:val="FF0000"/>
          <w:sz w:val="28"/>
        </w:rPr>
        <w:t>айным ситуациям РК от 17.01.2023 № 23 (вводится в действие по истечении десяти календарных дней после дня его первого официального опубликования).</w:t>
      </w:r>
    </w:p>
    <w:p w:rsidR="00230758" w:rsidRDefault="00FF38CD">
      <w:pPr>
        <w:spacing w:after="0"/>
        <w:jc w:val="both"/>
      </w:pPr>
      <w:bookmarkStart w:id="313" w:name="z315"/>
      <w:r>
        <w:rPr>
          <w:color w:val="000000"/>
          <w:sz w:val="28"/>
        </w:rPr>
        <w:t>      250. Подштабельные галереи оборудуются системой отопления, дренажными и аспирационными системами с пыле</w:t>
      </w:r>
      <w:r>
        <w:rPr>
          <w:color w:val="000000"/>
          <w:sz w:val="28"/>
        </w:rPr>
        <w:t>улавливанием.</w:t>
      </w:r>
    </w:p>
    <w:p w:rsidR="00230758" w:rsidRDefault="00FF38CD">
      <w:pPr>
        <w:spacing w:after="0"/>
        <w:jc w:val="both"/>
      </w:pPr>
      <w:bookmarkStart w:id="314" w:name="z316"/>
      <w:bookmarkEnd w:id="313"/>
      <w:r>
        <w:rPr>
          <w:color w:val="000000"/>
          <w:sz w:val="28"/>
        </w:rPr>
        <w:t>      251. При формировании хребтовых складов с помощью штабелеукладчиков осуществляется контроль состояния рельсового пути и водосборных канав: не допускается их засыпка и оледенение рабочих площадок, трапов, лестниц.</w:t>
      </w:r>
    </w:p>
    <w:bookmarkEnd w:id="314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Район действия шт</w:t>
      </w:r>
      <w:r>
        <w:rPr>
          <w:color w:val="000000"/>
          <w:sz w:val="28"/>
        </w:rPr>
        <w:t>абелеукладчика в темное время суток освещается.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В темное время суток освещаются железнодорожные пути на складах, работа при неосвещенных путях не допускается.</w:t>
      </w:r>
    </w:p>
    <w:p w:rsidR="00230758" w:rsidRDefault="00FF38CD">
      <w:pPr>
        <w:spacing w:after="0"/>
        <w:jc w:val="both"/>
      </w:pPr>
      <w:bookmarkStart w:id="315" w:name="z317"/>
      <w:r>
        <w:rPr>
          <w:color w:val="000000"/>
          <w:sz w:val="28"/>
        </w:rPr>
        <w:t>      252. При транспортировании сыпучих материалов на склад по трубопроводам обеспечиваетс</w:t>
      </w:r>
      <w:r>
        <w:rPr>
          <w:color w:val="000000"/>
          <w:sz w:val="28"/>
        </w:rPr>
        <w:t>я герметичность их соединений и плотное укрытие мест перегрузок. В местах, где плотное укрытие невозможно по условиям технологии, предусматривается установка отсосов системы аспирации.</w:t>
      </w:r>
    </w:p>
    <w:p w:rsidR="00230758" w:rsidRDefault="00FF38CD">
      <w:pPr>
        <w:spacing w:after="0"/>
        <w:jc w:val="both"/>
      </w:pPr>
      <w:bookmarkStart w:id="316" w:name="z318"/>
      <w:bookmarkEnd w:id="315"/>
      <w:r>
        <w:rPr>
          <w:color w:val="000000"/>
          <w:sz w:val="28"/>
        </w:rPr>
        <w:t>      253. Не допускается складировать товарный каолин - сырец и талько</w:t>
      </w:r>
      <w:r>
        <w:rPr>
          <w:color w:val="000000"/>
          <w:sz w:val="28"/>
        </w:rPr>
        <w:t>вую руду вблизи складов с углем, цементом и известью.</w:t>
      </w:r>
    </w:p>
    <w:bookmarkEnd w:id="316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При погрузке талька, каолина и графита в вагоны россыпью применяются средства пылеподавления.</w:t>
      </w:r>
    </w:p>
    <w:p w:rsidR="00230758" w:rsidRDefault="00FF38CD">
      <w:pPr>
        <w:spacing w:after="0"/>
        <w:jc w:val="both"/>
      </w:pPr>
      <w:bookmarkStart w:id="317" w:name="z319"/>
      <w:r>
        <w:rPr>
          <w:color w:val="000000"/>
          <w:sz w:val="28"/>
        </w:rPr>
        <w:t>      254. В темное время суток железнодорожные пути, забои экскаваторов и разворотные площадки для ав</w:t>
      </w:r>
      <w:r>
        <w:rPr>
          <w:color w:val="000000"/>
          <w:sz w:val="28"/>
        </w:rPr>
        <w:t>тотранспорта на складах освещаются. Работа без освещения не допускается.</w:t>
      </w:r>
    </w:p>
    <w:p w:rsidR="00230758" w:rsidRDefault="00FF38CD">
      <w:pPr>
        <w:spacing w:after="0"/>
        <w:jc w:val="both"/>
      </w:pPr>
      <w:bookmarkStart w:id="318" w:name="z320"/>
      <w:bookmarkEnd w:id="317"/>
      <w:r>
        <w:rPr>
          <w:color w:val="000000"/>
          <w:sz w:val="28"/>
        </w:rPr>
        <w:t>      255. Во время работы экскаватора исключается нахождение людей (включая и обслуживающий персонал) в зоне действия ковша, тросов, блоков, скрепера. Чистка ковша (ротора) производи</w:t>
      </w:r>
      <w:r>
        <w:rPr>
          <w:color w:val="000000"/>
          <w:sz w:val="28"/>
        </w:rPr>
        <w:t>тся только во время остановки экскаватора и с разрешения машиниста экскаватора. Ковш (ротор) в этом случае опущен на землю.</w:t>
      </w:r>
    </w:p>
    <w:bookmarkEnd w:id="318"/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      При погрузке материалов экскаваторами или мостовыми перегружателями в железнодорожные вагоны соблюдаются требования машиниста </w:t>
      </w:r>
      <w:r>
        <w:rPr>
          <w:color w:val="000000"/>
          <w:sz w:val="28"/>
        </w:rPr>
        <w:t>экскаватора или перегружателя, подаваемые сигналами.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В нерабочее время ковш экскаватора (ротор погрузчика) опускается на землю, кабина закрывается, электроэнергия отключается.</w:t>
      </w:r>
    </w:p>
    <w:p w:rsidR="00230758" w:rsidRDefault="00FF38CD">
      <w:pPr>
        <w:spacing w:after="0"/>
        <w:jc w:val="both"/>
      </w:pPr>
      <w:bookmarkStart w:id="319" w:name="z321"/>
      <w:r>
        <w:rPr>
          <w:color w:val="000000"/>
          <w:sz w:val="28"/>
        </w:rPr>
        <w:lastRenderedPageBreak/>
        <w:t xml:space="preserve">      256. Во время работы многочерпаковых экскаваторов и мостовых </w:t>
      </w:r>
      <w:r>
        <w:rPr>
          <w:color w:val="000000"/>
          <w:sz w:val="28"/>
        </w:rPr>
        <w:t>перегружателей не допускается нахождение людей у загружаемых вагонов под загрузочными, разгрузочными люками, конвейерами и перегрузочными устройствами.</w:t>
      </w:r>
    </w:p>
    <w:p w:rsidR="00230758" w:rsidRDefault="00FF38CD">
      <w:pPr>
        <w:spacing w:after="0"/>
        <w:jc w:val="both"/>
      </w:pPr>
      <w:bookmarkStart w:id="320" w:name="z322"/>
      <w:bookmarkEnd w:id="319"/>
      <w:r>
        <w:rPr>
          <w:color w:val="000000"/>
          <w:sz w:val="28"/>
        </w:rPr>
        <w:t>      257. Для складов с погрузкой посредством экскаваторов высота штабеля руды и концентратов принимает</w:t>
      </w:r>
      <w:r>
        <w:rPr>
          <w:color w:val="000000"/>
          <w:sz w:val="28"/>
        </w:rPr>
        <w:t>ся в соответствии с требованиями промышленной безопасности.</w:t>
      </w:r>
    </w:p>
    <w:p w:rsidR="00230758" w:rsidRDefault="00FF38CD">
      <w:pPr>
        <w:spacing w:after="0"/>
        <w:jc w:val="both"/>
      </w:pPr>
      <w:bookmarkStart w:id="321" w:name="z323"/>
      <w:bookmarkEnd w:id="320"/>
      <w:r>
        <w:rPr>
          <w:color w:val="000000"/>
          <w:sz w:val="28"/>
        </w:rPr>
        <w:t>      258. При погрузке и разгрузке материалов принимаются меры по пылеподавлению или пылеулавливанию, обеспечивающие снижение запыленности воздуха в рабочей зоне.</w:t>
      </w:r>
    </w:p>
    <w:bookmarkEnd w:id="321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В случае невозможности обе</w:t>
      </w:r>
      <w:r>
        <w:rPr>
          <w:color w:val="000000"/>
          <w:sz w:val="28"/>
        </w:rPr>
        <w:t>спечения запыленности воздуха рабочие пользуются респираторами.</w:t>
      </w:r>
    </w:p>
    <w:p w:rsidR="00230758" w:rsidRDefault="00FF38CD">
      <w:pPr>
        <w:spacing w:after="0"/>
        <w:jc w:val="both"/>
      </w:pPr>
      <w:bookmarkStart w:id="322" w:name="z324"/>
      <w:r>
        <w:rPr>
          <w:color w:val="000000"/>
          <w:sz w:val="28"/>
        </w:rPr>
        <w:t>      259. Не допускается оставлять бульдозер без присмотра с работающим двигателем и поднятым ножом, во время работы – направлять трос, становиться на подвесную раму и нож. Не допускается раб</w:t>
      </w:r>
      <w:r>
        <w:rPr>
          <w:color w:val="000000"/>
          <w:sz w:val="28"/>
        </w:rPr>
        <w:t>ота на бульдозере без блокировки, исключающей запуск двигателя при включенной коробке передач или при отсутствии устройства для запуска двигателя из кабины.</w:t>
      </w:r>
    </w:p>
    <w:p w:rsidR="00230758" w:rsidRDefault="00FF38CD">
      <w:pPr>
        <w:spacing w:after="0"/>
        <w:jc w:val="both"/>
      </w:pPr>
      <w:bookmarkStart w:id="323" w:name="z325"/>
      <w:bookmarkEnd w:id="322"/>
      <w:r>
        <w:rPr>
          <w:color w:val="000000"/>
          <w:sz w:val="28"/>
        </w:rPr>
        <w:t xml:space="preserve">      260. Максимальные углы откоса складируемого материала не превышают при работе бульдозеров на </w:t>
      </w:r>
      <w:r>
        <w:rPr>
          <w:color w:val="000000"/>
          <w:sz w:val="28"/>
        </w:rPr>
        <w:t>подъем 25</w:t>
      </w:r>
      <w:r>
        <w:rPr>
          <w:color w:val="000000"/>
          <w:vertAlign w:val="superscript"/>
        </w:rPr>
        <w:t xml:space="preserve">о </w:t>
      </w:r>
      <w:r>
        <w:rPr>
          <w:color w:val="000000"/>
          <w:sz w:val="28"/>
        </w:rPr>
        <w:t>, при работе под уклон (спуск с грузом) – 30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, а уклон подъездных путей к бункерам при погрузке материала не превышать 6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.</w:t>
      </w:r>
    </w:p>
    <w:p w:rsidR="00230758" w:rsidRDefault="00FF38CD">
      <w:pPr>
        <w:spacing w:after="0"/>
        <w:jc w:val="both"/>
      </w:pPr>
      <w:bookmarkStart w:id="324" w:name="z326"/>
      <w:bookmarkEnd w:id="323"/>
      <w:r>
        <w:rPr>
          <w:color w:val="000000"/>
          <w:sz w:val="28"/>
        </w:rPr>
        <w:t>      261. Пешеходные и шоссейные дороги ограждаются со стороны складов кусковых руд бруствером или оградой.</w:t>
      </w:r>
    </w:p>
    <w:p w:rsidR="00230758" w:rsidRDefault="00FF38CD">
      <w:pPr>
        <w:spacing w:after="0"/>
        <w:jc w:val="both"/>
      </w:pPr>
      <w:bookmarkStart w:id="325" w:name="z327"/>
      <w:bookmarkEnd w:id="324"/>
      <w:r>
        <w:rPr>
          <w:color w:val="000000"/>
          <w:sz w:val="28"/>
        </w:rPr>
        <w:t xml:space="preserve">      262. В </w:t>
      </w:r>
      <w:r>
        <w:rPr>
          <w:color w:val="000000"/>
          <w:sz w:val="28"/>
        </w:rPr>
        <w:t>складах, загружаемых посредством ленточных конвейеров, самоходных бункеров или роторных экскаваторов, продольные щели верхней галереи, через которые материал сбрасывается в склад, ограждаются постоянными перилами или закрываются решетками с отверстиями раз</w:t>
      </w:r>
      <w:r>
        <w:rPr>
          <w:color w:val="000000"/>
          <w:sz w:val="28"/>
        </w:rPr>
        <w:t>мером не более 200х200 мм.</w:t>
      </w:r>
    </w:p>
    <w:p w:rsidR="00230758" w:rsidRDefault="00FF38CD">
      <w:pPr>
        <w:spacing w:after="0"/>
        <w:jc w:val="both"/>
      </w:pPr>
      <w:bookmarkStart w:id="326" w:name="z328"/>
      <w:bookmarkEnd w:id="325"/>
      <w:r>
        <w:rPr>
          <w:color w:val="000000"/>
          <w:sz w:val="28"/>
        </w:rPr>
        <w:t>      263. Во время работы экскаватора и мостового перегружателя не допускается находиться в зоне действия ковша или ротора, а также у загружаемых вагонов.</w:t>
      </w:r>
    </w:p>
    <w:p w:rsidR="00230758" w:rsidRDefault="00FF38CD">
      <w:pPr>
        <w:spacing w:after="0"/>
      </w:pPr>
      <w:bookmarkStart w:id="327" w:name="z329"/>
      <w:bookmarkEnd w:id="326"/>
      <w:r>
        <w:rPr>
          <w:b/>
          <w:color w:val="000000"/>
        </w:rPr>
        <w:t xml:space="preserve"> Глава 12. Порядок обеспечения промышленной безопасности на технологическ</w:t>
      </w:r>
      <w:r>
        <w:rPr>
          <w:b/>
          <w:color w:val="000000"/>
        </w:rPr>
        <w:t>ом транспорте</w:t>
      </w:r>
    </w:p>
    <w:bookmarkEnd w:id="327"/>
    <w:p w:rsidR="00230758" w:rsidRDefault="00FF38CD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12 - в редакции приказа Министра по чрезвычайным ситуациям РК от 17.01.2023 № 23 (вводится в действие по истечении десяти календарных дней после дня его первого официального опубликования).</w:t>
      </w:r>
    </w:p>
    <w:p w:rsidR="00230758" w:rsidRDefault="00FF38CD">
      <w:pPr>
        <w:spacing w:after="0"/>
      </w:pPr>
      <w:bookmarkStart w:id="328" w:name="z330"/>
      <w:r>
        <w:rPr>
          <w:b/>
          <w:color w:val="000000"/>
        </w:rPr>
        <w:t xml:space="preserve"> Параграф 1. Железнод</w:t>
      </w:r>
      <w:r>
        <w:rPr>
          <w:b/>
          <w:color w:val="000000"/>
        </w:rPr>
        <w:t>орожный и автомобильный транспорт</w:t>
      </w:r>
    </w:p>
    <w:p w:rsidR="00230758" w:rsidRDefault="00FF38CD">
      <w:pPr>
        <w:spacing w:after="0"/>
        <w:jc w:val="both"/>
      </w:pPr>
      <w:bookmarkStart w:id="329" w:name="z331"/>
      <w:bookmarkEnd w:id="328"/>
      <w:r>
        <w:rPr>
          <w:color w:val="000000"/>
          <w:sz w:val="28"/>
        </w:rPr>
        <w:t xml:space="preserve">      264. На оборудование и сооружения устройств механизации подачи и уборки вагонов на участках погрузки-выгрузки устанавливаются ограждения и </w:t>
      </w:r>
      <w:r>
        <w:rPr>
          <w:color w:val="000000"/>
          <w:sz w:val="28"/>
        </w:rPr>
        <w:lastRenderedPageBreak/>
        <w:t>перекрытия движущихся и вращающихся частей или зон их действия, обеспечивающи</w:t>
      </w:r>
      <w:r>
        <w:rPr>
          <w:color w:val="000000"/>
          <w:sz w:val="28"/>
        </w:rPr>
        <w:t>е безопасное производство работ.</w:t>
      </w:r>
    </w:p>
    <w:p w:rsidR="00230758" w:rsidRDefault="00FF38CD">
      <w:pPr>
        <w:spacing w:after="0"/>
        <w:jc w:val="both"/>
      </w:pPr>
      <w:bookmarkStart w:id="330" w:name="z332"/>
      <w:bookmarkEnd w:id="329"/>
      <w:r>
        <w:rPr>
          <w:color w:val="000000"/>
          <w:sz w:val="28"/>
        </w:rPr>
        <w:t>      265. Выходы из помещений, расположенных вблизи железнодорожных путей располагаются параллельно путям. Если выходы направлены непосредственно в сторону полотна железнодорожного транспорта организации, рельсовый путь ог</w:t>
      </w:r>
      <w:r>
        <w:rPr>
          <w:color w:val="000000"/>
          <w:sz w:val="28"/>
        </w:rPr>
        <w:t>раждается перилами на всю длину здания с направлением движения пешеходов к ближайшей дороге или к оборудованному переходу. Ограждающие барьеры устанавливаются в местах выхода на железнодорожные пути из-за зданий и сооружений, препятствующих нормальной види</w:t>
      </w:r>
      <w:r>
        <w:rPr>
          <w:color w:val="000000"/>
          <w:sz w:val="28"/>
        </w:rPr>
        <w:t>мости приближающегося поезда.</w:t>
      </w:r>
    </w:p>
    <w:bookmarkEnd w:id="330"/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      В местах перехода через железнодорожные пути в организациях предусматривается строительство переходных мостиков или тоннелей. В случае невозможности строительства последних, места перехода оснащаются световой и звуковой </w:t>
      </w:r>
      <w:r>
        <w:rPr>
          <w:color w:val="000000"/>
          <w:sz w:val="28"/>
        </w:rPr>
        <w:t>сигнализацией, оповещающей о приближении подвижного состава.</w:t>
      </w:r>
    </w:p>
    <w:p w:rsidR="00230758" w:rsidRDefault="00FF38CD">
      <w:pPr>
        <w:spacing w:after="0"/>
        <w:jc w:val="both"/>
      </w:pPr>
      <w:bookmarkStart w:id="331" w:name="z333"/>
      <w:r>
        <w:rPr>
          <w:color w:val="000000"/>
          <w:sz w:val="28"/>
        </w:rPr>
        <w:t xml:space="preserve">      266. Перед пуском механизмов и началом движения машин, железнодорожных составов или автомобилей требуется подача звуковых или световых сигналов, с назначением которых инженерно-технические </w:t>
      </w:r>
      <w:r>
        <w:rPr>
          <w:color w:val="000000"/>
          <w:sz w:val="28"/>
        </w:rPr>
        <w:t>работники ознакамливают всех работающих. При этом сигналы должны быть слышны (видны) всем работающим в районе действия машин, механизмов.</w:t>
      </w:r>
    </w:p>
    <w:bookmarkEnd w:id="331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Каждый неправильно поданный или непонятный сигнал подлежит восприятию как сигнал "стоп".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Перед началом раб</w:t>
      </w:r>
      <w:r>
        <w:rPr>
          <w:color w:val="000000"/>
          <w:sz w:val="28"/>
        </w:rPr>
        <w:t>оты или движения машины, механизмов машинист убеждается в безопасности членов бригады и находящихся поблизости лиц.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Таблица сигналов вывешивается на работающем механизме или вблизи от него.</w:t>
      </w:r>
    </w:p>
    <w:p w:rsidR="00230758" w:rsidRDefault="00FF38CD">
      <w:pPr>
        <w:spacing w:after="0"/>
        <w:jc w:val="both"/>
      </w:pPr>
      <w:bookmarkStart w:id="332" w:name="z334"/>
      <w:r>
        <w:rPr>
          <w:color w:val="000000"/>
          <w:sz w:val="28"/>
        </w:rPr>
        <w:t>      267. Подача железнодорожных вагонов в корпуса организа</w:t>
      </w:r>
      <w:r>
        <w:rPr>
          <w:color w:val="000000"/>
          <w:sz w:val="28"/>
        </w:rPr>
        <w:t>ции для их разгрузки осуществляется после включения разрешающего светового сигнала (светофора), обслуживающим персоналом корпуса.</w:t>
      </w:r>
    </w:p>
    <w:p w:rsidR="00230758" w:rsidRDefault="00FF38CD">
      <w:pPr>
        <w:spacing w:after="0"/>
        <w:jc w:val="both"/>
      </w:pPr>
      <w:bookmarkStart w:id="333" w:name="z335"/>
      <w:bookmarkEnd w:id="332"/>
      <w:r>
        <w:rPr>
          <w:color w:val="000000"/>
          <w:sz w:val="28"/>
        </w:rPr>
        <w:t>      268. Вблизи приемных устройств (бункеров) предусматриваются места для безопасного нахождения людей во время подхода сост</w:t>
      </w:r>
      <w:r>
        <w:rPr>
          <w:color w:val="000000"/>
          <w:sz w:val="28"/>
        </w:rPr>
        <w:t>авов. Нахождение людей на разгрузочной стороне приемного бункера в момент подачи и разгрузки не допускается.</w:t>
      </w:r>
    </w:p>
    <w:bookmarkEnd w:id="333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Разгрузка вагонов производится только по указаниям и сигналам приемщика руды. При производстве разгрузочных работ осуществляется контроль нео</w:t>
      </w:r>
      <w:r>
        <w:rPr>
          <w:color w:val="000000"/>
          <w:sz w:val="28"/>
        </w:rPr>
        <w:t>бходимого уровня заполнения бункера.</w:t>
      </w:r>
    </w:p>
    <w:p w:rsidR="00230758" w:rsidRDefault="00FF38CD">
      <w:pPr>
        <w:spacing w:after="0"/>
        <w:jc w:val="both"/>
      </w:pPr>
      <w:bookmarkStart w:id="334" w:name="z336"/>
      <w:r>
        <w:rPr>
          <w:color w:val="000000"/>
          <w:sz w:val="28"/>
        </w:rPr>
        <w:t xml:space="preserve">      269. При подаче руды в полувагонах на приемных площадках бункеров вдоль железнодорожного пути предусматриваются ходовые площадки для </w:t>
      </w:r>
      <w:r>
        <w:rPr>
          <w:color w:val="000000"/>
          <w:sz w:val="28"/>
        </w:rPr>
        <w:lastRenderedPageBreak/>
        <w:t>безопасного и удобного передвижения людей, которые своевременно очищаются от про</w:t>
      </w:r>
      <w:r>
        <w:rPr>
          <w:color w:val="000000"/>
          <w:sz w:val="28"/>
        </w:rPr>
        <w:t>сыпей. Для открывания люков полувагонов выше головки рельсов должны быть устроены трапы, обеспечивающие безопасную разгрузку вагонов.</w:t>
      </w:r>
    </w:p>
    <w:p w:rsidR="00230758" w:rsidRDefault="00FF38CD">
      <w:pPr>
        <w:spacing w:after="0"/>
        <w:jc w:val="both"/>
      </w:pPr>
      <w:bookmarkStart w:id="335" w:name="z337"/>
      <w:bookmarkEnd w:id="334"/>
      <w:r>
        <w:rPr>
          <w:color w:val="000000"/>
          <w:sz w:val="28"/>
        </w:rPr>
        <w:t>      270. Вагоноопрокидыватели, расположенные на рабочих площадках приемных устройств, ограждаются прочными перилами высо</w:t>
      </w:r>
      <w:r>
        <w:rPr>
          <w:color w:val="000000"/>
          <w:sz w:val="28"/>
        </w:rPr>
        <w:t>той не менее 2 м с решетками, ширина ячейки которых не более 10 мм; зазоры между площадками и торцами ротора вагоноопрокидывателя не более 60 мм.</w:t>
      </w:r>
    </w:p>
    <w:bookmarkEnd w:id="335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Управление вагоноопрокидывателем осуществляется в специально оборудованном для этой цели помещении с хор</w:t>
      </w:r>
      <w:r>
        <w:rPr>
          <w:color w:val="000000"/>
          <w:sz w:val="28"/>
        </w:rPr>
        <w:t>ошим обзором площадки разгрузки.</w:t>
      </w:r>
    </w:p>
    <w:p w:rsidR="00230758" w:rsidRDefault="00FF38CD">
      <w:pPr>
        <w:spacing w:after="0"/>
        <w:jc w:val="both"/>
      </w:pPr>
      <w:bookmarkStart w:id="336" w:name="z338"/>
      <w:r>
        <w:rPr>
          <w:color w:val="000000"/>
          <w:sz w:val="28"/>
        </w:rPr>
        <w:t>      271. При доставке руды контактными электровозами в местах разгрузки вывешиваются предупредительные плакаты об опасности поражения электротоком.</w:t>
      </w:r>
    </w:p>
    <w:bookmarkEnd w:id="336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Не допускается подниматься на вагоны электропоезда при не выключенн</w:t>
      </w:r>
      <w:r>
        <w:rPr>
          <w:color w:val="000000"/>
          <w:sz w:val="28"/>
        </w:rPr>
        <w:t>ом напряжении в контактной сети.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Не допускается разгрузка вагонов при неснятом напряжении в контактной сети, находящейся в надбункерном помещении. Отсутствие напряжения в контактной сети подтверждается световым сигналом.</w:t>
      </w:r>
    </w:p>
    <w:p w:rsidR="00230758" w:rsidRDefault="00FF38CD">
      <w:pPr>
        <w:spacing w:after="0"/>
        <w:jc w:val="both"/>
      </w:pPr>
      <w:bookmarkStart w:id="337" w:name="z339"/>
      <w:r>
        <w:rPr>
          <w:color w:val="000000"/>
          <w:sz w:val="28"/>
        </w:rPr>
        <w:t>      272. Контактные провода</w:t>
      </w:r>
      <w:r>
        <w:rPr>
          <w:color w:val="000000"/>
          <w:sz w:val="28"/>
        </w:rPr>
        <w:t xml:space="preserve"> электровозной откатки, входящие в помещение над приемными бункерами оборудуются секционными разъединителями с заземляющими ножами.</w:t>
      </w:r>
    </w:p>
    <w:p w:rsidR="00230758" w:rsidRDefault="00FF38CD">
      <w:pPr>
        <w:spacing w:after="0"/>
        <w:jc w:val="both"/>
      </w:pPr>
      <w:bookmarkStart w:id="338" w:name="z340"/>
      <w:bookmarkEnd w:id="337"/>
      <w:r>
        <w:rPr>
          <w:color w:val="000000"/>
          <w:sz w:val="28"/>
        </w:rPr>
        <w:t>      273. Не допускается разгружать неисправные вагоны, производить их ремонт на разгрузочной площадке приемных устройств.</w:t>
      </w:r>
    </w:p>
    <w:bookmarkEnd w:id="338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Разгрузка и зачистка вагонов от грузов, налипшей руды, материалов производится, как правило, механизированным способом (опрокидыванием, стругом, гидросмывом) или с помощью приспособлений и устройств, исключающих нахождение людей в зоне обрушения груз</w:t>
      </w:r>
      <w:r>
        <w:rPr>
          <w:color w:val="000000"/>
          <w:sz w:val="28"/>
        </w:rPr>
        <w:t>ов и обеспечивающих безопасность этих работ.</w:t>
      </w:r>
    </w:p>
    <w:p w:rsidR="00230758" w:rsidRDefault="00FF38CD">
      <w:pPr>
        <w:spacing w:after="0"/>
        <w:jc w:val="both"/>
      </w:pPr>
      <w:bookmarkStart w:id="339" w:name="z341"/>
      <w:r>
        <w:rPr>
          <w:color w:val="000000"/>
          <w:sz w:val="28"/>
        </w:rPr>
        <w:t>      274. При очистке железнодорожных путей, приемных устройств место производства работ ограждается на расстояние не менее пути торможения транспортного средства и оснащается сигналами остановки, а дежурный по</w:t>
      </w:r>
      <w:r>
        <w:rPr>
          <w:color w:val="000000"/>
          <w:sz w:val="28"/>
        </w:rPr>
        <w:t xml:space="preserve"> станции заблаговременно предупреждается о проводимых работах. Производить очистку путей во время разгрузки вагонов стоящего состава не допускается.</w:t>
      </w:r>
    </w:p>
    <w:p w:rsidR="00230758" w:rsidRDefault="00FF38CD">
      <w:pPr>
        <w:spacing w:after="0"/>
        <w:jc w:val="both"/>
      </w:pPr>
      <w:bookmarkStart w:id="340" w:name="z342"/>
      <w:bookmarkEnd w:id="339"/>
      <w:r>
        <w:rPr>
          <w:color w:val="000000"/>
          <w:sz w:val="28"/>
        </w:rPr>
        <w:t>      275. Отходы металлургических переделов поступают в организацию в специальных саморазгружающихся вагон</w:t>
      </w:r>
      <w:r>
        <w:rPr>
          <w:color w:val="000000"/>
          <w:sz w:val="28"/>
        </w:rPr>
        <w:t>ах или автосамосвалах.</w:t>
      </w:r>
    </w:p>
    <w:p w:rsidR="00230758" w:rsidRDefault="00FF38CD">
      <w:pPr>
        <w:spacing w:after="0"/>
        <w:jc w:val="both"/>
      </w:pPr>
      <w:bookmarkStart w:id="341" w:name="z343"/>
      <w:bookmarkEnd w:id="340"/>
      <w:r>
        <w:rPr>
          <w:color w:val="000000"/>
          <w:sz w:val="28"/>
        </w:rPr>
        <w:lastRenderedPageBreak/>
        <w:t>      276. При выгрузке или погрузке пылящих продуктов принимаются меры по пылеподавлению, а для рабочих предусматривается использование средств индивидуальной защиты от пыли.</w:t>
      </w:r>
    </w:p>
    <w:p w:rsidR="00230758" w:rsidRDefault="00FF38CD">
      <w:pPr>
        <w:spacing w:after="0"/>
        <w:jc w:val="both"/>
      </w:pPr>
      <w:bookmarkStart w:id="342" w:name="z344"/>
      <w:bookmarkEnd w:id="341"/>
      <w:r>
        <w:rPr>
          <w:color w:val="000000"/>
          <w:sz w:val="28"/>
        </w:rPr>
        <w:t>      277. Движение автомобилей регулируется дорожными зн</w:t>
      </w:r>
      <w:r>
        <w:rPr>
          <w:color w:val="000000"/>
          <w:sz w:val="28"/>
        </w:rPr>
        <w:t>аками безопасности движения.</w:t>
      </w:r>
    </w:p>
    <w:p w:rsidR="00230758" w:rsidRDefault="00FF38CD">
      <w:pPr>
        <w:spacing w:after="0"/>
        <w:jc w:val="both"/>
      </w:pPr>
      <w:bookmarkStart w:id="343" w:name="z345"/>
      <w:bookmarkEnd w:id="342"/>
      <w:r>
        <w:rPr>
          <w:color w:val="000000"/>
          <w:sz w:val="28"/>
        </w:rPr>
        <w:t>      278. Скорость и порядок движения автомашин и поездов на своей территории устанавливается организацией с учетом местных условий и регулируется соответствующей инструкцией.</w:t>
      </w:r>
    </w:p>
    <w:p w:rsidR="00230758" w:rsidRDefault="00FF38CD">
      <w:pPr>
        <w:spacing w:after="0"/>
        <w:jc w:val="both"/>
      </w:pPr>
      <w:bookmarkStart w:id="344" w:name="z346"/>
      <w:bookmarkEnd w:id="343"/>
      <w:r>
        <w:rPr>
          <w:color w:val="000000"/>
          <w:sz w:val="28"/>
        </w:rPr>
        <w:t xml:space="preserve">      279. При подаче руды автотранспортом на </w:t>
      </w:r>
      <w:r>
        <w:rPr>
          <w:color w:val="000000"/>
          <w:sz w:val="28"/>
        </w:rPr>
        <w:t>разгрузочной площадке приемного бункера предусматриваются:</w:t>
      </w:r>
    </w:p>
    <w:bookmarkEnd w:id="344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1) установка упоров, исключающих скатывание автомашин в бункер;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2) расстояние для движения задним ходом к месту разгрузки, как правило, не более 30 м;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3) меры, исключающие самопро</w:t>
      </w:r>
      <w:r>
        <w:rPr>
          <w:color w:val="000000"/>
          <w:sz w:val="28"/>
        </w:rPr>
        <w:t>извольное движение автомобиля при остановке его на подъеме или уклоне вследствие технической неисправности и обеспечивающие безопасность на участке до устранения неисправности.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      Во всех случаях не допускается движение автосамосвалов после разгрузки с </w:t>
      </w:r>
      <w:r>
        <w:rPr>
          <w:color w:val="000000"/>
          <w:sz w:val="28"/>
        </w:rPr>
        <w:t>поднятым кузовом и без подачи непрерывного звукового сигнала при движении задним ходом.</w:t>
      </w:r>
    </w:p>
    <w:p w:rsidR="00230758" w:rsidRDefault="00FF38CD">
      <w:pPr>
        <w:spacing w:after="0"/>
      </w:pPr>
      <w:bookmarkStart w:id="345" w:name="z347"/>
      <w:r>
        <w:rPr>
          <w:b/>
          <w:color w:val="000000"/>
        </w:rPr>
        <w:t xml:space="preserve"> Параграф 2. Канатные дороги</w:t>
      </w:r>
    </w:p>
    <w:p w:rsidR="00230758" w:rsidRDefault="00FF38CD">
      <w:pPr>
        <w:spacing w:after="0"/>
        <w:jc w:val="both"/>
      </w:pPr>
      <w:bookmarkStart w:id="346" w:name="z348"/>
      <w:bookmarkEnd w:id="345"/>
      <w:r>
        <w:rPr>
          <w:color w:val="000000"/>
          <w:sz w:val="28"/>
        </w:rPr>
        <w:t>      280. Устройство и эксплуатацию канатных дорог необходимо выполнять в соответствии с требованиями промышленной безопасности.</w:t>
      </w:r>
    </w:p>
    <w:p w:rsidR="00230758" w:rsidRDefault="00FF38CD">
      <w:pPr>
        <w:spacing w:after="0"/>
        <w:jc w:val="both"/>
      </w:pPr>
      <w:bookmarkStart w:id="347" w:name="z349"/>
      <w:bookmarkEnd w:id="346"/>
      <w:r>
        <w:rPr>
          <w:color w:val="000000"/>
          <w:sz w:val="28"/>
        </w:rPr>
        <w:t>      281</w:t>
      </w:r>
      <w:r>
        <w:rPr>
          <w:color w:val="000000"/>
          <w:sz w:val="28"/>
        </w:rPr>
        <w:t>. При доставке руды канатными дорогами разгрузочные воронки приемки бункеров закрываются решеткой с ячейками не более 400х400 мм.</w:t>
      </w:r>
    </w:p>
    <w:p w:rsidR="00230758" w:rsidRDefault="00FF38CD">
      <w:pPr>
        <w:spacing w:after="0"/>
        <w:jc w:val="both"/>
      </w:pPr>
      <w:bookmarkStart w:id="348" w:name="z350"/>
      <w:bookmarkEnd w:id="347"/>
      <w:r>
        <w:rPr>
          <w:color w:val="000000"/>
          <w:sz w:val="28"/>
        </w:rPr>
        <w:t>      282. Предусматриваются ограждения рабочих мест у разгрузочных воронок в зоне выхода канатов из станции, обеспечивающие б</w:t>
      </w:r>
      <w:r>
        <w:rPr>
          <w:color w:val="000000"/>
          <w:sz w:val="28"/>
        </w:rPr>
        <w:t>езопасность работы в случае самопроизвольного отсоединения вагонетки от тягового каната. Места под контргрузами ограждаются на высоту не менее 2 м, а колодцы контргрузов закрываются настилами.</w:t>
      </w:r>
    </w:p>
    <w:p w:rsidR="00230758" w:rsidRDefault="00FF38CD">
      <w:pPr>
        <w:spacing w:after="0"/>
        <w:jc w:val="both"/>
      </w:pPr>
      <w:bookmarkStart w:id="349" w:name="z351"/>
      <w:bookmarkEnd w:id="348"/>
      <w:r>
        <w:rPr>
          <w:color w:val="000000"/>
          <w:sz w:val="28"/>
        </w:rPr>
        <w:t>      283. Рабочие площадки у разгрузочных воронок и станции ка</w:t>
      </w:r>
      <w:r>
        <w:rPr>
          <w:color w:val="000000"/>
          <w:sz w:val="28"/>
        </w:rPr>
        <w:t>натной дороги обеспечиваются между собой прямой телефонной связью, сигнализацией и возможностью аварийной остановки привода канатной дороги с подачей сигнала машинисту.</w:t>
      </w:r>
    </w:p>
    <w:bookmarkEnd w:id="349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При внезапной остановке канатной дороги не допускается ее запуск до выяснения при</w:t>
      </w:r>
      <w:r>
        <w:rPr>
          <w:color w:val="000000"/>
          <w:sz w:val="28"/>
        </w:rPr>
        <w:t>чин остановки и устранения неполадок.</w:t>
      </w:r>
    </w:p>
    <w:p w:rsidR="00230758" w:rsidRDefault="00FF38CD">
      <w:pPr>
        <w:spacing w:after="0"/>
      </w:pPr>
      <w:bookmarkStart w:id="350" w:name="z352"/>
      <w:r>
        <w:rPr>
          <w:b/>
          <w:color w:val="000000"/>
        </w:rPr>
        <w:t xml:space="preserve"> Параграф 3. Непрерывный транспорт</w:t>
      </w:r>
    </w:p>
    <w:p w:rsidR="00230758" w:rsidRDefault="00FF38CD">
      <w:pPr>
        <w:spacing w:after="0"/>
        <w:jc w:val="both"/>
      </w:pPr>
      <w:bookmarkStart w:id="351" w:name="z353"/>
      <w:bookmarkEnd w:id="350"/>
      <w:r>
        <w:rPr>
          <w:color w:val="000000"/>
          <w:sz w:val="28"/>
        </w:rPr>
        <w:t xml:space="preserve">      284. На ленточных конвейерах предусматриваются устройства, отключающие привод при обрыве и пробуксовке ленты, забивке разгрузочных </w:t>
      </w:r>
      <w:r>
        <w:rPr>
          <w:color w:val="000000"/>
          <w:sz w:val="28"/>
        </w:rPr>
        <w:lastRenderedPageBreak/>
        <w:t>воронок и желобов, для механической очистки ле</w:t>
      </w:r>
      <w:r>
        <w:rPr>
          <w:color w:val="000000"/>
          <w:sz w:val="28"/>
        </w:rPr>
        <w:t>нты и барабанов от налипающего материала.</w:t>
      </w:r>
    </w:p>
    <w:p w:rsidR="00230758" w:rsidRDefault="00FF38CD">
      <w:pPr>
        <w:spacing w:after="0"/>
        <w:jc w:val="both"/>
      </w:pPr>
      <w:bookmarkStart w:id="352" w:name="z354"/>
      <w:bookmarkEnd w:id="351"/>
      <w:r>
        <w:rPr>
          <w:color w:val="000000"/>
          <w:sz w:val="28"/>
        </w:rPr>
        <w:t>      285. Для разгрузочной тележки на конвейерах предусматриваются концевые выключатели, а на рельсовых путях – специальные упоры. Разгрузочные тележки оборудуются устройствами, исключающими самопроизвольное их дв</w:t>
      </w:r>
      <w:r>
        <w:rPr>
          <w:color w:val="000000"/>
          <w:sz w:val="28"/>
        </w:rPr>
        <w:t>ижение.</w:t>
      </w:r>
    </w:p>
    <w:p w:rsidR="00230758" w:rsidRDefault="00FF38CD">
      <w:pPr>
        <w:spacing w:after="0"/>
        <w:jc w:val="both"/>
      </w:pPr>
      <w:bookmarkStart w:id="353" w:name="z355"/>
      <w:bookmarkEnd w:id="352"/>
      <w:r>
        <w:rPr>
          <w:color w:val="000000"/>
          <w:sz w:val="28"/>
        </w:rPr>
        <w:t>      286. Подвод питания к электродвигателям автоматически сбрасывающих тележек и передвижных (челноковых) конвейеров осуществляется подвесными шланговыми кабелями. Допускается питание электродвигателей автоматически сбрасывающих тележек и передви</w:t>
      </w:r>
      <w:r>
        <w:rPr>
          <w:color w:val="000000"/>
          <w:sz w:val="28"/>
        </w:rPr>
        <w:t>жных челноковых конвейеров по контактным проводам, расположенным на высоте не менее 3,5 м от пола или обслуживающих площадок. При меньшей высоте подвески троллейного провода (в пределах от 3,5 до 2,2 м) устраивается специальное его ограждение.</w:t>
      </w:r>
    </w:p>
    <w:p w:rsidR="00230758" w:rsidRDefault="00FF38CD">
      <w:pPr>
        <w:spacing w:after="0"/>
        <w:jc w:val="both"/>
      </w:pPr>
      <w:bookmarkStart w:id="354" w:name="z356"/>
      <w:bookmarkEnd w:id="353"/>
      <w:r>
        <w:rPr>
          <w:color w:val="000000"/>
          <w:sz w:val="28"/>
        </w:rPr>
        <w:t>      287. У</w:t>
      </w:r>
      <w:r>
        <w:rPr>
          <w:color w:val="000000"/>
          <w:sz w:val="28"/>
        </w:rPr>
        <w:t>борка просыпавшегося материала из-под ленточных конвейеров осуществляется механизировано. Уборка материала вручную из-под головных, хвостовых и отклоняющих барабанов допускается только при остановленном конвейере, электрическая схема привода которого при э</w:t>
      </w:r>
      <w:r>
        <w:rPr>
          <w:color w:val="000000"/>
          <w:sz w:val="28"/>
        </w:rPr>
        <w:t>том разобрана, а на пусковых устройствах необходимо вывешивать предупредительные плакаты "Не включать! Работают люди!". Система пуска двигателя конвейера предусматривает блокировку, исключающую работу двигателя при снятом ограждении головных и хвостовых ба</w:t>
      </w:r>
      <w:r>
        <w:rPr>
          <w:color w:val="000000"/>
          <w:sz w:val="28"/>
        </w:rPr>
        <w:t>рабанов.</w:t>
      </w:r>
    </w:p>
    <w:p w:rsidR="00230758" w:rsidRDefault="00FF38CD">
      <w:pPr>
        <w:spacing w:after="0"/>
        <w:jc w:val="both"/>
      </w:pPr>
      <w:bookmarkStart w:id="355" w:name="z357"/>
      <w:bookmarkEnd w:id="354"/>
      <w:r>
        <w:rPr>
          <w:color w:val="000000"/>
          <w:sz w:val="28"/>
        </w:rPr>
        <w:t>      288. Лента конвейера при движении не смещается за пределы краев барабанов и роликоопор. Конвейер оборудуется специальными центрирующими устройствами и приспособлениями для регулировки направления движения ленты.</w:t>
      </w:r>
    </w:p>
    <w:bookmarkEnd w:id="355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Не допускается направля</w:t>
      </w:r>
      <w:r>
        <w:rPr>
          <w:color w:val="000000"/>
          <w:sz w:val="28"/>
        </w:rPr>
        <w:t>ть движение ленты путем непосредственного контакта с ней работающих, поправлять бортовые уплотнения при работающем конвейере.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По длине конвейера необходима установка сетчатых съемных ограждений. Снимать ограждения при рабочем конвейере не допускается</w:t>
      </w:r>
      <w:r>
        <w:rPr>
          <w:color w:val="000000"/>
          <w:sz w:val="28"/>
        </w:rPr>
        <w:t>.</w:t>
      </w:r>
    </w:p>
    <w:p w:rsidR="00230758" w:rsidRDefault="00FF38CD">
      <w:pPr>
        <w:spacing w:after="0"/>
        <w:jc w:val="both"/>
      </w:pPr>
      <w:bookmarkStart w:id="356" w:name="z358"/>
      <w:r>
        <w:rPr>
          <w:color w:val="000000"/>
          <w:sz w:val="28"/>
        </w:rPr>
        <w:t xml:space="preserve">      289. Пробуксовка ленты конвейера устраняется путем очистки барабанов и ленты, натяжки ленты специальными устройствами. Не допускается включать и эксплуатировать конвейеры, движущиеся и вращающиеся части которых (лента, барабаны, ролики) засыпаны </w:t>
      </w:r>
      <w:r>
        <w:rPr>
          <w:color w:val="000000"/>
          <w:sz w:val="28"/>
        </w:rPr>
        <w:t>транспортируемым материалом.</w:t>
      </w:r>
    </w:p>
    <w:bookmarkEnd w:id="356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При расположении оси приводных барабанов конвейеров на высоте более 1,5 м над уровнем пола, для обслуживания приводов устраиваются площадки, оборудованные перилами и лестницами.</w:t>
      </w:r>
    </w:p>
    <w:p w:rsidR="00230758" w:rsidRDefault="00FF38CD">
      <w:pPr>
        <w:spacing w:after="0"/>
        <w:jc w:val="both"/>
      </w:pPr>
      <w:bookmarkStart w:id="357" w:name="z359"/>
      <w:r>
        <w:rPr>
          <w:color w:val="000000"/>
          <w:sz w:val="28"/>
        </w:rPr>
        <w:lastRenderedPageBreak/>
        <w:t>      290. От уровня пола до низа конструкц</w:t>
      </w:r>
      <w:r>
        <w:rPr>
          <w:color w:val="000000"/>
          <w:sz w:val="28"/>
        </w:rPr>
        <w:t>ий галерей и эстакад предусматривается высота не менее 2 м. Ширина галерей и эстакад обеспечивает проходы: с одной стороны конвейера не менее 800 мм (для прохода людей), с другой стороны – не менее 700 мм при ширине ленты до 1400 мм и не менее 800 мм с обе</w:t>
      </w:r>
      <w:r>
        <w:rPr>
          <w:color w:val="000000"/>
          <w:sz w:val="28"/>
        </w:rPr>
        <w:t>их сторон конвейера при ширине ленты свыше 1400 мм; между двумя и более параллельными конвейерами – не менее 1000 мм, а между стеной галереи и станиной конвейера – не менее 700 мм при ширине ленты до 1400 мм и не менее 800 мм при ширине ленты свыше 1400 мм</w:t>
      </w:r>
      <w:r>
        <w:rPr>
          <w:color w:val="000000"/>
          <w:sz w:val="28"/>
        </w:rPr>
        <w:t>.</w:t>
      </w:r>
    </w:p>
    <w:p w:rsidR="00230758" w:rsidRDefault="00FF38CD">
      <w:pPr>
        <w:spacing w:after="0"/>
        <w:jc w:val="both"/>
      </w:pPr>
      <w:bookmarkStart w:id="358" w:name="z360"/>
      <w:bookmarkEnd w:id="357"/>
      <w:r>
        <w:rPr>
          <w:color w:val="000000"/>
          <w:sz w:val="28"/>
        </w:rPr>
        <w:t>      291. Установка пластинчатых конвейеров предусматривает возможность обслуживания их с обеих сторон. Ширина свободных проходов между конвейерами принимается не менее 1,2 м, а между стенами здания и конвейерами - не менее 1 м.</w:t>
      </w:r>
    </w:p>
    <w:p w:rsidR="00230758" w:rsidRDefault="00FF38CD">
      <w:pPr>
        <w:spacing w:after="0"/>
        <w:jc w:val="both"/>
      </w:pPr>
      <w:bookmarkStart w:id="359" w:name="z361"/>
      <w:bookmarkEnd w:id="358"/>
      <w:r>
        <w:rPr>
          <w:color w:val="000000"/>
          <w:sz w:val="28"/>
        </w:rPr>
        <w:t xml:space="preserve">      292. Пластинчатые </w:t>
      </w:r>
      <w:r>
        <w:rPr>
          <w:color w:val="000000"/>
          <w:sz w:val="28"/>
        </w:rPr>
        <w:t>и скребковые конвейеры, установленные в наклонном положении, оборудуются ловителями транспортных звеньев, предотвращающими сбег полотна при его прорыве.</w:t>
      </w:r>
    </w:p>
    <w:p w:rsidR="00230758" w:rsidRDefault="00FF38CD">
      <w:pPr>
        <w:spacing w:after="0"/>
        <w:jc w:val="both"/>
      </w:pPr>
      <w:bookmarkStart w:id="360" w:name="z362"/>
      <w:bookmarkEnd w:id="359"/>
      <w:r>
        <w:rPr>
          <w:color w:val="000000"/>
          <w:sz w:val="28"/>
        </w:rPr>
        <w:t>      293. При установке шнеков и скребковых конвейеров допускается одностороннее их обслуживание с шир</w:t>
      </w:r>
      <w:r>
        <w:rPr>
          <w:color w:val="000000"/>
          <w:sz w:val="28"/>
        </w:rPr>
        <w:t>иной свободного прохода не менее 0,8 м.</w:t>
      </w:r>
    </w:p>
    <w:bookmarkEnd w:id="360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Крышки кожухов, шнеков и скребковых конвейеров (кроме специальных смотровых окон и лючков) оборудуются блокировкой, исключающей доступ к вращающимся и движущимся частям шнеков и скребковых конвейеров при их раб</w:t>
      </w:r>
      <w:r>
        <w:rPr>
          <w:color w:val="000000"/>
          <w:sz w:val="28"/>
        </w:rPr>
        <w:t>оте.</w:t>
      </w:r>
    </w:p>
    <w:p w:rsidR="00230758" w:rsidRDefault="00FF38CD">
      <w:pPr>
        <w:spacing w:after="0"/>
        <w:jc w:val="both"/>
      </w:pPr>
      <w:bookmarkStart w:id="361" w:name="z363"/>
      <w:r>
        <w:rPr>
          <w:color w:val="000000"/>
          <w:sz w:val="28"/>
        </w:rPr>
        <w:t>      294. При установке на ленточном конвейере барабанной сбрасывающей тележки или передвижного питателя предусматриваются проходы с обеих сторон конвейера.</w:t>
      </w:r>
    </w:p>
    <w:p w:rsidR="00230758" w:rsidRDefault="00FF38CD">
      <w:pPr>
        <w:spacing w:after="0"/>
        <w:jc w:val="both"/>
      </w:pPr>
      <w:bookmarkStart w:id="362" w:name="z364"/>
      <w:bookmarkEnd w:id="361"/>
      <w:r>
        <w:rPr>
          <w:color w:val="000000"/>
          <w:sz w:val="28"/>
        </w:rPr>
        <w:t>      295. При выходе на поверхность подземно-надземных конвейерных галерей в них предусматри</w:t>
      </w:r>
      <w:r>
        <w:rPr>
          <w:color w:val="000000"/>
          <w:sz w:val="28"/>
        </w:rPr>
        <w:t>ваются наружные входы и переходы через конвейер.</w:t>
      </w:r>
    </w:p>
    <w:bookmarkEnd w:id="362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Эвакуационные выходы из галерей и эстакад и переходные мостики над конвейерами располагаются не реже, чем через 100 м. Мостики устанавливаются шириной 0,8 м, сплошным настилом и ограждаются перилами вы</w:t>
      </w:r>
      <w:r>
        <w:rPr>
          <w:color w:val="000000"/>
          <w:sz w:val="28"/>
        </w:rPr>
        <w:t>сотой не менее 1 м с отбортовкой понизу на высоту 0,14 м.</w:t>
      </w:r>
    </w:p>
    <w:p w:rsidR="00230758" w:rsidRDefault="00FF38CD">
      <w:pPr>
        <w:spacing w:after="0"/>
        <w:jc w:val="both"/>
      </w:pPr>
      <w:bookmarkStart w:id="363" w:name="z365"/>
      <w:r>
        <w:rPr>
          <w:color w:val="000000"/>
          <w:sz w:val="28"/>
        </w:rPr>
        <w:t>      296. В проходах конвейерных галерей с наклоном более 7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 xml:space="preserve"> устраиваются ступени или деревянные трапы.</w:t>
      </w:r>
    </w:p>
    <w:p w:rsidR="00230758" w:rsidRDefault="00FF38CD">
      <w:pPr>
        <w:spacing w:after="0"/>
        <w:jc w:val="both"/>
      </w:pPr>
      <w:bookmarkStart w:id="364" w:name="z366"/>
      <w:bookmarkEnd w:id="363"/>
      <w:r>
        <w:rPr>
          <w:color w:val="000000"/>
          <w:sz w:val="28"/>
        </w:rPr>
        <w:t xml:space="preserve">      297. В местах примыкания конвейерных галерей, в которых осуществляется транспортировка </w:t>
      </w:r>
      <w:r>
        <w:rPr>
          <w:color w:val="000000"/>
          <w:sz w:val="28"/>
        </w:rPr>
        <w:t>материала с пылегазовыделением, к зданиям устраивают перегородки с самозакрывающимися дверями.</w:t>
      </w:r>
    </w:p>
    <w:p w:rsidR="00230758" w:rsidRDefault="00FF38CD">
      <w:pPr>
        <w:spacing w:after="0"/>
        <w:jc w:val="both"/>
      </w:pPr>
      <w:bookmarkStart w:id="365" w:name="z367"/>
      <w:bookmarkEnd w:id="364"/>
      <w:r>
        <w:rPr>
          <w:color w:val="000000"/>
          <w:sz w:val="28"/>
        </w:rPr>
        <w:lastRenderedPageBreak/>
        <w:t>      298. Все ленточные и пластинчатые конвейеры, имеющие наклон более 6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 xml:space="preserve">, оснащаются стопорными устройствами, препятствующими перемещению груженой ветви ленты </w:t>
      </w:r>
      <w:r>
        <w:rPr>
          <w:color w:val="000000"/>
          <w:sz w:val="28"/>
        </w:rPr>
        <w:t>в обратном направлении при остановке конвейера.</w:t>
      </w:r>
    </w:p>
    <w:p w:rsidR="00230758" w:rsidRDefault="00FF38CD">
      <w:pPr>
        <w:spacing w:after="0"/>
        <w:jc w:val="both"/>
      </w:pPr>
      <w:bookmarkStart w:id="366" w:name="z368"/>
      <w:bookmarkEnd w:id="365"/>
      <w:r>
        <w:rPr>
          <w:color w:val="000000"/>
          <w:sz w:val="28"/>
        </w:rPr>
        <w:t>      299. Скорость движения конвейерной ленты при ручной рудоразборке допускается не более 0,5 м/сек. Лента в местах рудоразборки ограждается.</w:t>
      </w:r>
    </w:p>
    <w:p w:rsidR="00230758" w:rsidRDefault="00FF38CD">
      <w:pPr>
        <w:spacing w:after="0"/>
        <w:jc w:val="both"/>
      </w:pPr>
      <w:bookmarkStart w:id="367" w:name="z369"/>
      <w:bookmarkEnd w:id="366"/>
      <w:r>
        <w:rPr>
          <w:color w:val="000000"/>
          <w:sz w:val="28"/>
        </w:rPr>
        <w:t>      300. При расположении конвейеров над проходами и оборудова</w:t>
      </w:r>
      <w:r>
        <w:rPr>
          <w:color w:val="000000"/>
          <w:sz w:val="28"/>
        </w:rPr>
        <w:t>нием нижняя их ветвь ограждается сплошной обшивкой, исключающей возможность падения просыпающегося материала.</w:t>
      </w:r>
    </w:p>
    <w:p w:rsidR="00230758" w:rsidRDefault="00FF38CD">
      <w:pPr>
        <w:spacing w:after="0"/>
        <w:jc w:val="both"/>
      </w:pPr>
      <w:bookmarkStart w:id="368" w:name="z370"/>
      <w:bookmarkEnd w:id="367"/>
      <w:r>
        <w:rPr>
          <w:color w:val="000000"/>
          <w:sz w:val="28"/>
        </w:rPr>
        <w:t>      301. При транспортировании ленточными конвейерами сухих и пылящих материалов, материалов с высокой температурой и выделением пара места их п</w:t>
      </w:r>
      <w:r>
        <w:rPr>
          <w:color w:val="000000"/>
          <w:sz w:val="28"/>
        </w:rPr>
        <w:t>огрузки и разгрузки укрываются и предусматриваются дополнительные мероприятия: устройство аспирации, оросителей, смыв пола, обеспечивающие снижение содержания вредных примесей в воздухе.</w:t>
      </w:r>
    </w:p>
    <w:bookmarkEnd w:id="368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При транспортировке сухих порошкообразных пылящих материалов зо</w:t>
      </w:r>
      <w:r>
        <w:rPr>
          <w:color w:val="000000"/>
          <w:sz w:val="28"/>
        </w:rPr>
        <w:t>на их перемещения герметизируется.</w:t>
      </w:r>
    </w:p>
    <w:p w:rsidR="00230758" w:rsidRDefault="00FF38CD">
      <w:pPr>
        <w:spacing w:after="0"/>
        <w:jc w:val="both"/>
      </w:pPr>
      <w:bookmarkStart w:id="369" w:name="z371"/>
      <w:r>
        <w:rPr>
          <w:color w:val="000000"/>
          <w:sz w:val="28"/>
        </w:rPr>
        <w:t>      302. Элеваторы, скребковые конвейеры и шнеки, транспортирующие сухие и пылящие материалы, закрываются плотными кожухами по всей длине, места загрузки и разгрузки оборудуются плотными укрытиями. Для осуществления кон</w:t>
      </w:r>
      <w:r>
        <w:rPr>
          <w:color w:val="000000"/>
          <w:sz w:val="28"/>
        </w:rPr>
        <w:t>троля состояния рабочих органов механизмов в кожухах устраиваются смотровые окна (лючки) с плотно закрывающимися дверцами, позволяющие вести визуальное наблюдение.</w:t>
      </w:r>
    </w:p>
    <w:p w:rsidR="00230758" w:rsidRDefault="00FF38CD">
      <w:pPr>
        <w:spacing w:after="0"/>
        <w:jc w:val="both"/>
      </w:pPr>
      <w:bookmarkStart w:id="370" w:name="z372"/>
      <w:bookmarkEnd w:id="369"/>
      <w:r>
        <w:rPr>
          <w:color w:val="000000"/>
          <w:sz w:val="28"/>
        </w:rPr>
        <w:t>      303. Элеваторы, транспортирующие мокрые продукты, во избежание разбрызгивания пульпы п</w:t>
      </w:r>
      <w:r>
        <w:rPr>
          <w:color w:val="000000"/>
          <w:sz w:val="28"/>
        </w:rPr>
        <w:t>о всей длине закрываются предохранительными щитами или кожухами. Аварийные выключатели элеватора размещаются у мест загрузки и разгрузки.</w:t>
      </w:r>
    </w:p>
    <w:p w:rsidR="00230758" w:rsidRDefault="00FF38CD">
      <w:pPr>
        <w:spacing w:after="0"/>
        <w:jc w:val="both"/>
      </w:pPr>
      <w:bookmarkStart w:id="371" w:name="z373"/>
      <w:bookmarkEnd w:id="370"/>
      <w:r>
        <w:rPr>
          <w:color w:val="000000"/>
          <w:sz w:val="28"/>
        </w:rPr>
        <w:t>      304. При одновременной работе нескольких последовательно транспортирующих материалы конвейеров и другого оборудо</w:t>
      </w:r>
      <w:r>
        <w:rPr>
          <w:color w:val="000000"/>
          <w:sz w:val="28"/>
        </w:rPr>
        <w:t>вания технологической секции (цепочки) электроприводы отдельных аппаратов и машин выполняются сблокированными. При этом:</w:t>
      </w:r>
    </w:p>
    <w:bookmarkEnd w:id="371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1) пуск и остановка осуществляются в определенной последовательности согласно схеме цепи аппаратов и технологии производства;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2) в случае внезапной остановки какого-либо оборудования или конвейера, предшествующего данному, оборудование по схеме и конвейеры автоматически отключаются;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      3) устраивается местная блокировка, предотвращающая дистанционный пуск конвейера или </w:t>
      </w:r>
      <w:r>
        <w:rPr>
          <w:color w:val="000000"/>
          <w:sz w:val="28"/>
        </w:rPr>
        <w:t>машины с пульта управления.</w:t>
      </w:r>
    </w:p>
    <w:p w:rsidR="00230758" w:rsidRDefault="00FF38CD">
      <w:pPr>
        <w:spacing w:after="0"/>
        <w:jc w:val="both"/>
      </w:pPr>
      <w:bookmarkStart w:id="372" w:name="z374"/>
      <w:r>
        <w:rPr>
          <w:color w:val="000000"/>
          <w:sz w:val="28"/>
        </w:rPr>
        <w:lastRenderedPageBreak/>
        <w:t>      305. Все конвейеры оборудуются устройствами, обеспечивающими аварийную остановку привода из любой точки по длине конвейера со стороны основных проходов.</w:t>
      </w:r>
    </w:p>
    <w:bookmarkEnd w:id="372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Не допускается использовать устройства блокировки и аварийной о</w:t>
      </w:r>
      <w:r>
        <w:rPr>
          <w:color w:val="000000"/>
          <w:sz w:val="28"/>
        </w:rPr>
        <w:t>становки на механизмах в качестве аппаратов управления их пуском.</w:t>
      </w:r>
    </w:p>
    <w:p w:rsidR="00230758" w:rsidRDefault="00FF38CD">
      <w:pPr>
        <w:spacing w:after="0"/>
        <w:jc w:val="both"/>
      </w:pPr>
      <w:bookmarkStart w:id="373" w:name="z375"/>
      <w:r>
        <w:rPr>
          <w:color w:val="000000"/>
          <w:sz w:val="28"/>
        </w:rPr>
        <w:t>      306. Все элеваторы оборудуются тормозными устройствами, исключающими обратный ход ковшевой цепи, и ловителями при ее порыве.</w:t>
      </w:r>
    </w:p>
    <w:p w:rsidR="00230758" w:rsidRDefault="00FF38CD">
      <w:pPr>
        <w:spacing w:after="0"/>
        <w:jc w:val="both"/>
      </w:pPr>
      <w:bookmarkStart w:id="374" w:name="z376"/>
      <w:bookmarkEnd w:id="373"/>
      <w:r>
        <w:rPr>
          <w:color w:val="000000"/>
          <w:sz w:val="28"/>
        </w:rPr>
        <w:t>      307. На конвейерах, где возможно скатывание материала</w:t>
      </w:r>
      <w:r>
        <w:rPr>
          <w:color w:val="000000"/>
          <w:sz w:val="28"/>
        </w:rPr>
        <w:t xml:space="preserve"> с рабочей ветви, устанавливаются предохранительные уплотнения.</w:t>
      </w:r>
    </w:p>
    <w:p w:rsidR="00230758" w:rsidRDefault="00FF38CD">
      <w:pPr>
        <w:spacing w:after="0"/>
        <w:jc w:val="both"/>
      </w:pPr>
      <w:bookmarkStart w:id="375" w:name="z377"/>
      <w:bookmarkEnd w:id="374"/>
      <w:r>
        <w:rPr>
          <w:color w:val="000000"/>
          <w:sz w:val="28"/>
        </w:rPr>
        <w:t>      308. Скаты саморазгружающихся тележек и самоходных конвейеров ограждаются. Зазор между ограждением и головкой рельса не превышает 10 мм.</w:t>
      </w:r>
    </w:p>
    <w:p w:rsidR="00230758" w:rsidRDefault="00FF38CD">
      <w:pPr>
        <w:spacing w:after="0"/>
        <w:jc w:val="both"/>
      </w:pPr>
      <w:bookmarkStart w:id="376" w:name="z378"/>
      <w:bookmarkEnd w:id="37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309. Натяжные барабаны и грузы натяжных устройств конвейеров, ограждаются и располагаются так, чтобы в случае обрыва ленты или каната исключалась возможность падения груза или барабана на людей или оборудование, расположенное на нижележащих этажах. </w:t>
      </w:r>
    </w:p>
    <w:p w:rsidR="00230758" w:rsidRDefault="00FF38CD">
      <w:pPr>
        <w:spacing w:after="0"/>
      </w:pPr>
      <w:bookmarkStart w:id="377" w:name="z379"/>
      <w:bookmarkEnd w:id="376"/>
      <w:r>
        <w:rPr>
          <w:b/>
          <w:color w:val="000000"/>
        </w:rPr>
        <w:t xml:space="preserve"> Глава 13. Порядок обеспечения промышленной безопасности при ремонтно-монтажных и такелажных работах</w:t>
      </w:r>
    </w:p>
    <w:bookmarkEnd w:id="377"/>
    <w:p w:rsidR="00230758" w:rsidRDefault="00FF38CD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13 - в редакции приказа Министра по чрезвычайным ситуациям РК от 17.01.2023 № 23 (вводится в действие по истечении десяти ка</w:t>
      </w:r>
      <w:r>
        <w:rPr>
          <w:color w:val="FF0000"/>
          <w:sz w:val="28"/>
        </w:rPr>
        <w:t>лендарных дней после дня его первого официального опубликования).</w:t>
      </w:r>
    </w:p>
    <w:p w:rsidR="00230758" w:rsidRDefault="00FF38CD">
      <w:pPr>
        <w:spacing w:after="0"/>
      </w:pPr>
      <w:bookmarkStart w:id="378" w:name="z380"/>
      <w:r>
        <w:rPr>
          <w:b/>
          <w:color w:val="000000"/>
        </w:rPr>
        <w:t xml:space="preserve"> Параграф 1. Общие требования промышленной безопасности</w:t>
      </w:r>
    </w:p>
    <w:p w:rsidR="00230758" w:rsidRDefault="00FF38CD">
      <w:pPr>
        <w:spacing w:after="0"/>
        <w:jc w:val="both"/>
      </w:pPr>
      <w:bookmarkStart w:id="379" w:name="z381"/>
      <w:bookmarkEnd w:id="378"/>
      <w:r>
        <w:rPr>
          <w:color w:val="000000"/>
          <w:sz w:val="28"/>
        </w:rPr>
        <w:t>      310. Регулярные профилактические осмотры и ремонт оборудования в организациях проводятся в сроки, предусмотренные графиками, утв</w:t>
      </w:r>
      <w:r>
        <w:rPr>
          <w:color w:val="000000"/>
          <w:sz w:val="28"/>
        </w:rPr>
        <w:t>ержденными руководителем.</w:t>
      </w:r>
    </w:p>
    <w:p w:rsidR="00230758" w:rsidRDefault="00FF38CD">
      <w:pPr>
        <w:spacing w:after="0"/>
        <w:jc w:val="both"/>
      </w:pPr>
      <w:bookmarkStart w:id="380" w:name="z382"/>
      <w:bookmarkEnd w:id="379"/>
      <w:r>
        <w:rPr>
          <w:color w:val="000000"/>
          <w:sz w:val="28"/>
        </w:rPr>
        <w:t>      311. Капитальные и текущие ремонты основного оборудования производятся по разработанным и утвержденным проектам организации работ. В проектах организации работ необходимо указывать лица, ответственные за соблюдение требовани</w:t>
      </w:r>
      <w:r>
        <w:rPr>
          <w:color w:val="000000"/>
          <w:sz w:val="28"/>
        </w:rPr>
        <w:t>й промышленной безопасности, меры по обеспечению безопасности при проведении ремонта, порядок и последовательность выполнения ремонтных работ.</w:t>
      </w:r>
    </w:p>
    <w:bookmarkEnd w:id="380"/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       В каждой организации составляется перечень объектов и оборудования, ремонт которых производится по наряду </w:t>
      </w:r>
      <w:r>
        <w:rPr>
          <w:color w:val="000000"/>
          <w:sz w:val="28"/>
        </w:rPr>
        <w:t>– допуску, с оформлением проекта организации работ и утверждается руководителем организации.</w:t>
      </w:r>
    </w:p>
    <w:p w:rsidR="00230758" w:rsidRDefault="00FF38CD">
      <w:pPr>
        <w:spacing w:after="0"/>
        <w:jc w:val="both"/>
      </w:pPr>
      <w:bookmarkStart w:id="381" w:name="z383"/>
      <w:r>
        <w:rPr>
          <w:color w:val="000000"/>
          <w:sz w:val="28"/>
        </w:rPr>
        <w:t>      312. Для механизации ремонтных работ обеспечиваются необходимые грузоподъемные средства и приспособления, позволяющие поднимать и снимать тяжелое оборудовани</w:t>
      </w:r>
      <w:r>
        <w:rPr>
          <w:color w:val="000000"/>
          <w:sz w:val="28"/>
        </w:rPr>
        <w:t>е, узлы и детали.</w:t>
      </w:r>
    </w:p>
    <w:p w:rsidR="00230758" w:rsidRDefault="00FF38CD">
      <w:pPr>
        <w:spacing w:after="0"/>
        <w:jc w:val="both"/>
      </w:pPr>
      <w:bookmarkStart w:id="382" w:name="z384"/>
      <w:bookmarkEnd w:id="381"/>
      <w:r>
        <w:rPr>
          <w:color w:val="000000"/>
          <w:sz w:val="28"/>
        </w:rPr>
        <w:lastRenderedPageBreak/>
        <w:t>      313. Остановка оборудования, агрегатов, аппаратов и коммуникаций для внутреннего осмотра, очистки и ремонта и его пуск производятся в соответствии с технологическим регламентом.</w:t>
      </w:r>
    </w:p>
    <w:p w:rsidR="00230758" w:rsidRDefault="00FF38CD">
      <w:pPr>
        <w:spacing w:after="0"/>
        <w:jc w:val="both"/>
      </w:pPr>
      <w:bookmarkStart w:id="383" w:name="z385"/>
      <w:bookmarkEnd w:id="382"/>
      <w:r>
        <w:rPr>
          <w:color w:val="000000"/>
          <w:sz w:val="28"/>
        </w:rPr>
        <w:t>      314. Остановленные для внутреннего осмотра, очис</w:t>
      </w:r>
      <w:r>
        <w:rPr>
          <w:color w:val="000000"/>
          <w:sz w:val="28"/>
        </w:rPr>
        <w:t>тки или ремонта оборудование, агрегаты, аппараты и коммуникации отключаются от паровых, водяных и технологических трубопроводов, газоходов и источников снабжения электроэнергией; на всех трубопроводах устанавливаются заглушки; оборудование, агрегаты, аппар</w:t>
      </w:r>
      <w:r>
        <w:rPr>
          <w:color w:val="000000"/>
          <w:sz w:val="28"/>
        </w:rPr>
        <w:t>аты и коммуникации освобождаются от технологических материалов.</w:t>
      </w:r>
    </w:p>
    <w:bookmarkEnd w:id="383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При обнаружении в рабочем режиме аппаратов токсичных или взрывоопасных газов, паров или пыли, аппараты следует продувать с последующим выполнением анализа воздушной среды на содержание в</w:t>
      </w:r>
      <w:r>
        <w:rPr>
          <w:color w:val="000000"/>
          <w:sz w:val="28"/>
        </w:rPr>
        <w:t>редных и опасных веществ. Контрольные анализы воздуха производятся периодически в процессе ремонта.</w:t>
      </w:r>
    </w:p>
    <w:p w:rsidR="00230758" w:rsidRDefault="00FF38CD">
      <w:pPr>
        <w:spacing w:after="0"/>
        <w:jc w:val="both"/>
      </w:pPr>
      <w:bookmarkStart w:id="384" w:name="z386"/>
      <w:r>
        <w:rPr>
          <w:color w:val="000000"/>
          <w:sz w:val="28"/>
        </w:rPr>
        <w:t>      315. Электрические схемы приводов разбираются, на пусковых устройствах вывешиваются плакаты "Не включать! Работают люди!", дополнительно принимаются м</w:t>
      </w:r>
      <w:r>
        <w:rPr>
          <w:color w:val="000000"/>
          <w:sz w:val="28"/>
        </w:rPr>
        <w:t>еры, исключающие ошибочное или самопроизвольное включение устройств.</w:t>
      </w:r>
    </w:p>
    <w:p w:rsidR="00230758" w:rsidRDefault="00FF38CD">
      <w:pPr>
        <w:spacing w:after="0"/>
        <w:jc w:val="both"/>
      </w:pPr>
      <w:bookmarkStart w:id="385" w:name="z387"/>
      <w:bookmarkEnd w:id="384"/>
      <w:r>
        <w:rPr>
          <w:color w:val="000000"/>
          <w:sz w:val="28"/>
        </w:rPr>
        <w:t>      316. Зона производства ремонтных работ должна ограждаться от действующего оборудования и коммуникаций, обеспечиваться знаками безопасности, плакатами, сигнальными средствами и освещ</w:t>
      </w:r>
      <w:r>
        <w:rPr>
          <w:color w:val="000000"/>
          <w:sz w:val="28"/>
        </w:rPr>
        <w:t>аться.</w:t>
      </w:r>
    </w:p>
    <w:p w:rsidR="00230758" w:rsidRDefault="00FF38CD">
      <w:pPr>
        <w:spacing w:after="0"/>
      </w:pPr>
      <w:bookmarkStart w:id="386" w:name="z388"/>
      <w:bookmarkEnd w:id="385"/>
      <w:r>
        <w:rPr>
          <w:b/>
          <w:color w:val="000000"/>
        </w:rPr>
        <w:t xml:space="preserve"> Параграф 2. Ремонтные работы</w:t>
      </w:r>
    </w:p>
    <w:p w:rsidR="00230758" w:rsidRDefault="00FF38CD">
      <w:pPr>
        <w:spacing w:after="0"/>
        <w:jc w:val="both"/>
      </w:pPr>
      <w:bookmarkStart w:id="387" w:name="z389"/>
      <w:bookmarkEnd w:id="386"/>
      <w:r>
        <w:rPr>
          <w:color w:val="000000"/>
          <w:sz w:val="28"/>
        </w:rPr>
        <w:t>      317. Лица, занятые производством ремонта, обеспечиваются соответствующей спецодеждой и средствами индивидуальной защиты.</w:t>
      </w:r>
    </w:p>
    <w:p w:rsidR="00230758" w:rsidRDefault="00FF38CD">
      <w:pPr>
        <w:spacing w:after="0"/>
        <w:jc w:val="both"/>
      </w:pPr>
      <w:bookmarkStart w:id="388" w:name="z390"/>
      <w:bookmarkEnd w:id="387"/>
      <w:r>
        <w:rPr>
          <w:color w:val="000000"/>
          <w:sz w:val="28"/>
        </w:rPr>
        <w:t>      318. Размеры ремонтно-монтажных площадок должны допускать размещение на них крупных уз</w:t>
      </w:r>
      <w:r>
        <w:rPr>
          <w:color w:val="000000"/>
          <w:sz w:val="28"/>
        </w:rPr>
        <w:t>лов и деталей машин, приспособлений и инструмента, необходимых материалов для выполнения ремонтных работ. При расстановке узлов и деталей машин на ремонтно-монтажной площадке предусматриваются проходы между ними, в соответствии с требованиями настоящих Пра</w:t>
      </w:r>
      <w:r>
        <w:rPr>
          <w:color w:val="000000"/>
          <w:sz w:val="28"/>
        </w:rPr>
        <w:t>вил. Площадки не загромождаются и масса размещаемого на площадке груза не превышает допустимую массу по расчету.</w:t>
      </w:r>
    </w:p>
    <w:p w:rsidR="00230758" w:rsidRDefault="00FF38CD">
      <w:pPr>
        <w:spacing w:after="0"/>
        <w:jc w:val="both"/>
      </w:pPr>
      <w:bookmarkStart w:id="389" w:name="z391"/>
      <w:bookmarkEnd w:id="388"/>
      <w:r>
        <w:rPr>
          <w:color w:val="000000"/>
          <w:sz w:val="28"/>
        </w:rPr>
        <w:t>      319. Все работы по перемещению грузов производятся по указанию и с разрешения лиц, ответственных за безопасное проведение работ и перемещ</w:t>
      </w:r>
      <w:r>
        <w:rPr>
          <w:color w:val="000000"/>
          <w:sz w:val="28"/>
        </w:rPr>
        <w:t>ение грузов. Подъем, перемещение и опускание крупногабаритных и тяжелых грузов производятся в присутствии лица, ответственного за проведение ремонта.</w:t>
      </w:r>
    </w:p>
    <w:p w:rsidR="00230758" w:rsidRDefault="00FF38CD">
      <w:pPr>
        <w:spacing w:after="0"/>
        <w:jc w:val="both"/>
      </w:pPr>
      <w:bookmarkStart w:id="390" w:name="z392"/>
      <w:bookmarkEnd w:id="389"/>
      <w:r>
        <w:rPr>
          <w:color w:val="000000"/>
          <w:sz w:val="28"/>
        </w:rPr>
        <w:t xml:space="preserve">      320. Используемые в работе леса, подмости и лестницы выполняются в соответствии с требованиями ГОСТ </w:t>
      </w:r>
      <w:r>
        <w:rPr>
          <w:color w:val="000000"/>
          <w:sz w:val="28"/>
        </w:rPr>
        <w:t>26887 "Площадки и лестницы для строительно-монтажных работ. Общие технические условия".</w:t>
      </w:r>
    </w:p>
    <w:p w:rsidR="00230758" w:rsidRDefault="00FF38CD">
      <w:pPr>
        <w:spacing w:after="0"/>
        <w:jc w:val="both"/>
      </w:pPr>
      <w:bookmarkStart w:id="391" w:name="z393"/>
      <w:bookmarkEnd w:id="390"/>
      <w:r>
        <w:rPr>
          <w:color w:val="000000"/>
          <w:sz w:val="28"/>
        </w:rPr>
        <w:lastRenderedPageBreak/>
        <w:t xml:space="preserve">      321. В случае невозможности устройства настилов и подмостей при выполнении работ с лестниц на высоте более 1,3 м рабочими используются предохранительные пояса со </w:t>
      </w:r>
      <w:r>
        <w:rPr>
          <w:color w:val="000000"/>
          <w:sz w:val="28"/>
        </w:rPr>
        <w:t>страховочными канатами. Места закрепления предохранительных поясов при выполнении работ на высоте обозначаются на конструкциях и указываются в наряде.</w:t>
      </w:r>
    </w:p>
    <w:p w:rsidR="00230758" w:rsidRDefault="00FF38CD">
      <w:pPr>
        <w:spacing w:after="0"/>
        <w:jc w:val="both"/>
      </w:pPr>
      <w:bookmarkStart w:id="392" w:name="z394"/>
      <w:bookmarkEnd w:id="391"/>
      <w:r>
        <w:rPr>
          <w:color w:val="000000"/>
          <w:sz w:val="28"/>
        </w:rPr>
        <w:t>      322. При выполнении ремонтных работ на высоте в два яруса и более между ними оборудуются прочные пе</w:t>
      </w:r>
      <w:r>
        <w:rPr>
          <w:color w:val="000000"/>
          <w:sz w:val="28"/>
        </w:rPr>
        <w:t>рекрытия или подвешиваются сетки, исключающие падение материалов или предметов на работающих.</w:t>
      </w:r>
    </w:p>
    <w:p w:rsidR="00230758" w:rsidRDefault="00FF38CD">
      <w:pPr>
        <w:spacing w:after="0"/>
        <w:jc w:val="both"/>
      </w:pPr>
      <w:bookmarkStart w:id="393" w:name="z395"/>
      <w:bookmarkEnd w:id="392"/>
      <w:r>
        <w:rPr>
          <w:color w:val="000000"/>
          <w:sz w:val="28"/>
        </w:rPr>
        <w:t>      323. Ремонтно-монтажные и такелажные работы выполняются в соответствии с технологическим регламентом.</w:t>
      </w:r>
    </w:p>
    <w:p w:rsidR="00230758" w:rsidRDefault="00FF38CD">
      <w:pPr>
        <w:spacing w:after="0"/>
        <w:jc w:val="both"/>
      </w:pPr>
      <w:bookmarkStart w:id="394" w:name="z396"/>
      <w:bookmarkEnd w:id="393"/>
      <w:r>
        <w:rPr>
          <w:color w:val="000000"/>
          <w:sz w:val="28"/>
        </w:rPr>
        <w:t xml:space="preserve">       324. При производстве ремонта подрядной организ</w:t>
      </w:r>
      <w:r>
        <w:rPr>
          <w:color w:val="000000"/>
          <w:sz w:val="28"/>
        </w:rPr>
        <w:t>ацией работы производятся согласно проекту организации работ по наряду-допуску или по акту передачи участка для выполнения ремонта.</w:t>
      </w:r>
    </w:p>
    <w:p w:rsidR="00230758" w:rsidRDefault="00FF38CD">
      <w:pPr>
        <w:spacing w:after="0"/>
        <w:jc w:val="both"/>
      </w:pPr>
      <w:bookmarkStart w:id="395" w:name="z397"/>
      <w:bookmarkEnd w:id="394"/>
      <w:r>
        <w:rPr>
          <w:color w:val="000000"/>
          <w:sz w:val="28"/>
        </w:rPr>
        <w:t>      325. Подъем и спуск людей при выполнении ремонтных работ на дробилках осуществляется с использованием лестниц; не допу</w:t>
      </w:r>
      <w:r>
        <w:rPr>
          <w:color w:val="000000"/>
          <w:sz w:val="28"/>
        </w:rPr>
        <w:t>скается спуск людей в рабочую зону без предохранительного пояса и страхующего каната.</w:t>
      </w:r>
    </w:p>
    <w:p w:rsidR="00230758" w:rsidRDefault="00FF38CD">
      <w:pPr>
        <w:spacing w:after="0"/>
        <w:jc w:val="both"/>
      </w:pPr>
      <w:bookmarkStart w:id="396" w:name="z398"/>
      <w:bookmarkEnd w:id="395"/>
      <w:r>
        <w:rPr>
          <w:color w:val="000000"/>
          <w:sz w:val="28"/>
        </w:rPr>
        <w:t>      326. Выполнять какие-либо работы (ремонт или осмотр) внутри оборудования с вращающимися и движущимися роторами и деталями допускается только после надежного закрепл</w:t>
      </w:r>
      <w:r>
        <w:rPr>
          <w:color w:val="000000"/>
          <w:sz w:val="28"/>
        </w:rPr>
        <w:t>ения движущихся частей механизмов, открытых крышек корпусов (кожухов) оборудования в положении, исключающем возможность принудительного и самопроизвольного их передвижения, а также оформления наряда-допуска.</w:t>
      </w:r>
    </w:p>
    <w:p w:rsidR="00230758" w:rsidRDefault="00FF38CD">
      <w:pPr>
        <w:spacing w:after="0"/>
        <w:jc w:val="both"/>
      </w:pPr>
      <w:bookmarkStart w:id="397" w:name="z399"/>
      <w:bookmarkEnd w:id="396"/>
      <w:r>
        <w:rPr>
          <w:color w:val="000000"/>
          <w:sz w:val="28"/>
        </w:rPr>
        <w:t>      327. Заливку футеровок расплавленным цинко</w:t>
      </w:r>
      <w:r>
        <w:rPr>
          <w:color w:val="000000"/>
          <w:sz w:val="28"/>
        </w:rPr>
        <w:t>м следует выполнять лицам, специально обученными и имеющими опыт выполнения такой работы, обеспеченным специальной одеждой и средствами индивидуальной защиты. Заливка производится в присутствии лица контроля.</w:t>
      </w:r>
    </w:p>
    <w:p w:rsidR="00230758" w:rsidRDefault="00FF38CD">
      <w:pPr>
        <w:spacing w:after="0"/>
        <w:jc w:val="both"/>
      </w:pPr>
      <w:bookmarkStart w:id="398" w:name="z400"/>
      <w:bookmarkEnd w:id="397"/>
      <w:r>
        <w:rPr>
          <w:color w:val="000000"/>
          <w:sz w:val="28"/>
        </w:rPr>
        <w:t>      328. Для ремонта и замены футеровки в бун</w:t>
      </w:r>
      <w:r>
        <w:rPr>
          <w:color w:val="000000"/>
          <w:sz w:val="28"/>
        </w:rPr>
        <w:t>керах применяются приспособления, обеспечивающие безопасность работы на наклонных стенках бункера.</w:t>
      </w:r>
    </w:p>
    <w:p w:rsidR="00230758" w:rsidRDefault="00FF38CD">
      <w:pPr>
        <w:spacing w:after="0"/>
        <w:jc w:val="both"/>
      </w:pPr>
      <w:bookmarkStart w:id="399" w:name="z401"/>
      <w:bookmarkEnd w:id="398"/>
      <w:r>
        <w:rPr>
          <w:color w:val="000000"/>
          <w:sz w:val="28"/>
        </w:rPr>
        <w:t>      329. Производить загрузку бункеров в зоне ремонтных работ не допускается. Верхние загрузочные щели, расположенные над ремонтируемым участком, перекрыва</w:t>
      </w:r>
      <w:r>
        <w:rPr>
          <w:color w:val="000000"/>
          <w:sz w:val="28"/>
        </w:rPr>
        <w:t>ются на площади, гарантирующей безопасность ремонтных работ.</w:t>
      </w:r>
    </w:p>
    <w:p w:rsidR="00230758" w:rsidRDefault="00FF38CD">
      <w:pPr>
        <w:spacing w:after="0"/>
        <w:jc w:val="both"/>
      </w:pPr>
      <w:bookmarkStart w:id="400" w:name="z402"/>
      <w:bookmarkEnd w:id="399"/>
      <w:r>
        <w:rPr>
          <w:color w:val="000000"/>
          <w:sz w:val="28"/>
        </w:rPr>
        <w:t>      330. Замена, соединение концов цепей элеваторов и вулканизация конвейерных лент производится с помощью такелажных устройств соответствующей грузоподъемности с соблюдением требований техноло</w:t>
      </w:r>
      <w:r>
        <w:rPr>
          <w:color w:val="000000"/>
          <w:sz w:val="28"/>
        </w:rPr>
        <w:t>гического регламента.</w:t>
      </w:r>
    </w:p>
    <w:p w:rsidR="00230758" w:rsidRDefault="00FF38CD">
      <w:pPr>
        <w:spacing w:after="0"/>
        <w:jc w:val="both"/>
      </w:pPr>
      <w:bookmarkStart w:id="401" w:name="z403"/>
      <w:bookmarkEnd w:id="400"/>
      <w:r>
        <w:rPr>
          <w:color w:val="000000"/>
          <w:sz w:val="28"/>
        </w:rPr>
        <w:lastRenderedPageBreak/>
        <w:t>      331. Процессы загрузки мельниц шарами и стержнями и выгрузки шаров из мельниц осуществляются механизировано.</w:t>
      </w:r>
    </w:p>
    <w:p w:rsidR="00230758" w:rsidRDefault="00FF38CD">
      <w:pPr>
        <w:spacing w:after="0"/>
        <w:jc w:val="both"/>
      </w:pPr>
      <w:bookmarkStart w:id="402" w:name="z404"/>
      <w:bookmarkEnd w:id="401"/>
      <w:r>
        <w:rPr>
          <w:color w:val="000000"/>
          <w:sz w:val="28"/>
        </w:rPr>
        <w:t xml:space="preserve">      332. Нахождение людей в барабане мельницы при его повороте, выбивании футеровочных болтов, укладке новой </w:t>
      </w:r>
      <w:r>
        <w:rPr>
          <w:color w:val="000000"/>
          <w:sz w:val="28"/>
        </w:rPr>
        <w:t>футеровки не допускается.</w:t>
      </w:r>
    </w:p>
    <w:p w:rsidR="00230758" w:rsidRDefault="00FF38CD">
      <w:pPr>
        <w:spacing w:after="0"/>
        <w:jc w:val="both"/>
      </w:pPr>
      <w:bookmarkStart w:id="403" w:name="z405"/>
      <w:bookmarkEnd w:id="402"/>
      <w:r>
        <w:rPr>
          <w:color w:val="000000"/>
          <w:sz w:val="28"/>
        </w:rPr>
        <w:t>      333. Оборудование, работающее в среде с токсичными реагентами перед ремонтом тщательно очищается и обезвреживается от этих реагентов.</w:t>
      </w:r>
    </w:p>
    <w:p w:rsidR="00230758" w:rsidRDefault="00FF38CD">
      <w:pPr>
        <w:spacing w:after="0"/>
        <w:jc w:val="both"/>
      </w:pPr>
      <w:bookmarkStart w:id="404" w:name="z406"/>
      <w:bookmarkEnd w:id="403"/>
      <w:r>
        <w:rPr>
          <w:color w:val="000000"/>
          <w:sz w:val="28"/>
        </w:rPr>
        <w:t>      334. Ремонтные работы на газовых коммуникациях и контрольно-измерительной аппаратуре</w:t>
      </w:r>
      <w:r>
        <w:rPr>
          <w:color w:val="000000"/>
          <w:sz w:val="28"/>
        </w:rPr>
        <w:t xml:space="preserve"> в период работы обжиговых установок не производятся.</w:t>
      </w:r>
    </w:p>
    <w:p w:rsidR="00230758" w:rsidRDefault="00FF38CD">
      <w:pPr>
        <w:spacing w:after="0"/>
        <w:jc w:val="both"/>
      </w:pPr>
      <w:bookmarkStart w:id="405" w:name="z407"/>
      <w:bookmarkEnd w:id="404"/>
      <w:r>
        <w:rPr>
          <w:color w:val="000000"/>
          <w:sz w:val="28"/>
        </w:rPr>
        <w:t xml:space="preserve">       335. Ремонт кладки горна обжиговой машины производится по наряду-допуску после естественного охлаждения машины и разборки электрической схемы приводов и тягодутьевых средств и установки переносно</w:t>
      </w:r>
      <w:r>
        <w:rPr>
          <w:color w:val="000000"/>
          <w:sz w:val="28"/>
        </w:rPr>
        <w:t>го вентилятора для подачи холодного воздуха.</w:t>
      </w:r>
    </w:p>
    <w:bookmarkEnd w:id="405"/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       При работе в горне обжиговой машины необходимо пользоваться исправными переносными электрическими светильниками напряжением не выше 12 В с предохранительной сеткой. </w:t>
      </w:r>
    </w:p>
    <w:p w:rsidR="00230758" w:rsidRDefault="00FF38CD">
      <w:pPr>
        <w:spacing w:after="0"/>
      </w:pPr>
      <w:bookmarkStart w:id="406" w:name="z408"/>
      <w:r>
        <w:rPr>
          <w:b/>
          <w:color w:val="000000"/>
        </w:rPr>
        <w:t xml:space="preserve"> Параграф 3. Газопламенные работы</w:t>
      </w:r>
    </w:p>
    <w:p w:rsidR="00230758" w:rsidRDefault="00FF38CD">
      <w:pPr>
        <w:spacing w:after="0"/>
        <w:jc w:val="both"/>
      </w:pPr>
      <w:bookmarkStart w:id="407" w:name="z409"/>
      <w:bookmarkEnd w:id="406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336. Газопламенные работы, работы с применением открытого огня проводятся в соответствии с требованиями технологического регламента по наряду-допуску.</w:t>
      </w:r>
    </w:p>
    <w:p w:rsidR="00230758" w:rsidRDefault="00FF38CD">
      <w:pPr>
        <w:spacing w:after="0"/>
        <w:jc w:val="both"/>
      </w:pPr>
      <w:bookmarkStart w:id="408" w:name="z410"/>
      <w:bookmarkEnd w:id="407"/>
      <w:r>
        <w:rPr>
          <w:color w:val="000000"/>
          <w:sz w:val="28"/>
        </w:rPr>
        <w:t>      337. Все воспламеняющиеся материалы следует размещать на расстоянии не менее 10 м от места произ</w:t>
      </w:r>
      <w:r>
        <w:rPr>
          <w:color w:val="000000"/>
          <w:sz w:val="28"/>
        </w:rPr>
        <w:t>водства сварочных и огневых работ.</w:t>
      </w:r>
    </w:p>
    <w:bookmarkEnd w:id="408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Хранение в сварочном отделении легко воспламеняющихся горючих веществ не допускается.</w:t>
      </w:r>
    </w:p>
    <w:p w:rsidR="00230758" w:rsidRDefault="00FF38CD">
      <w:pPr>
        <w:spacing w:after="0"/>
        <w:jc w:val="both"/>
      </w:pPr>
      <w:bookmarkStart w:id="409" w:name="z411"/>
      <w:r>
        <w:rPr>
          <w:color w:val="000000"/>
          <w:sz w:val="28"/>
        </w:rPr>
        <w:t xml:space="preserve">      338. Все деревянные или горючие части сооружений, находящиеся от места сварки на расстоянии менее 2 м, при сварке </w:t>
      </w:r>
      <w:r>
        <w:rPr>
          <w:color w:val="000000"/>
          <w:sz w:val="28"/>
        </w:rPr>
        <w:t>закрываются асбестовыми или стальными листами.</w:t>
      </w:r>
    </w:p>
    <w:p w:rsidR="00230758" w:rsidRDefault="00FF38CD">
      <w:pPr>
        <w:spacing w:after="0"/>
        <w:jc w:val="both"/>
      </w:pPr>
      <w:bookmarkStart w:id="410" w:name="z412"/>
      <w:bookmarkEnd w:id="409"/>
      <w:r>
        <w:rPr>
          <w:color w:val="000000"/>
          <w:sz w:val="28"/>
        </w:rPr>
        <w:t>      339. У места производства сварочных и газопламенных работ размещаются огнетушитель, пожарный ствол с рукавом, присоединенный к ближайшему пожарному трубопроводу, или бочка с запасом воды не менее 0,2 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ящик с песком.</w:t>
      </w:r>
    </w:p>
    <w:p w:rsidR="00230758" w:rsidRDefault="00FF38CD">
      <w:pPr>
        <w:spacing w:after="0"/>
        <w:jc w:val="both"/>
      </w:pPr>
      <w:bookmarkStart w:id="411" w:name="z413"/>
      <w:bookmarkEnd w:id="410"/>
      <w:r>
        <w:rPr>
          <w:color w:val="000000"/>
          <w:sz w:val="28"/>
        </w:rPr>
        <w:t xml:space="preserve">       340. Горелки и резаки, предназначенные для проведения газопламенных работ, оборудуются обратными клапанами. </w:t>
      </w:r>
    </w:p>
    <w:p w:rsidR="00230758" w:rsidRDefault="00FF38CD">
      <w:pPr>
        <w:spacing w:after="0"/>
      </w:pPr>
      <w:bookmarkStart w:id="412" w:name="z414"/>
      <w:bookmarkEnd w:id="411"/>
      <w:r>
        <w:rPr>
          <w:b/>
          <w:color w:val="000000"/>
        </w:rPr>
        <w:t xml:space="preserve"> Глава 14. Обеспечение безопасности при эксплуатации зданий, технических устройств, вентиляционных установок</w:t>
      </w:r>
    </w:p>
    <w:bookmarkEnd w:id="412"/>
    <w:p w:rsidR="00230758" w:rsidRDefault="00FF38CD">
      <w:pPr>
        <w:spacing w:after="0"/>
        <w:jc w:val="both"/>
      </w:pPr>
      <w:r>
        <w:rPr>
          <w:color w:val="FF0000"/>
          <w:sz w:val="28"/>
        </w:rPr>
        <w:t xml:space="preserve">       Сноска. </w:t>
      </w:r>
      <w:r>
        <w:rPr>
          <w:color w:val="FF0000"/>
          <w:sz w:val="28"/>
        </w:rPr>
        <w:t xml:space="preserve">Заголовок главы 14 - в редакции приказа Министра по чрезвычайным ситуациям РК от 17.01.2023 № 23 (вводится в действие по </w:t>
      </w:r>
      <w:r>
        <w:rPr>
          <w:color w:val="FF0000"/>
          <w:sz w:val="28"/>
        </w:rPr>
        <w:lastRenderedPageBreak/>
        <w:t>истечении десяти календарных дней после дня его первого официального опубликования).</w:t>
      </w:r>
    </w:p>
    <w:p w:rsidR="00230758" w:rsidRDefault="00FF38CD">
      <w:pPr>
        <w:spacing w:after="0"/>
      </w:pPr>
      <w:bookmarkStart w:id="413" w:name="z415"/>
      <w:r>
        <w:rPr>
          <w:b/>
          <w:color w:val="000000"/>
        </w:rPr>
        <w:t xml:space="preserve"> Параграф 1. Общие положения</w:t>
      </w:r>
    </w:p>
    <w:p w:rsidR="00230758" w:rsidRDefault="00FF38CD">
      <w:pPr>
        <w:spacing w:after="0"/>
        <w:jc w:val="both"/>
      </w:pPr>
      <w:bookmarkStart w:id="414" w:name="z416"/>
      <w:bookmarkEnd w:id="413"/>
      <w:r>
        <w:rPr>
          <w:color w:val="000000"/>
          <w:sz w:val="28"/>
        </w:rPr>
        <w:t xml:space="preserve">       341. Объекты о</w:t>
      </w:r>
      <w:r>
        <w:rPr>
          <w:color w:val="000000"/>
          <w:sz w:val="28"/>
        </w:rPr>
        <w:t xml:space="preserve">рганизаций оборудуются эффективными системами вентиляции, газоочистки, пылеулавливания и кондиционирования воздуха. </w:t>
      </w:r>
    </w:p>
    <w:p w:rsidR="00230758" w:rsidRDefault="00FF38CD">
      <w:pPr>
        <w:spacing w:after="0"/>
        <w:jc w:val="both"/>
      </w:pPr>
      <w:bookmarkStart w:id="415" w:name="z417"/>
      <w:bookmarkEnd w:id="414"/>
      <w:r>
        <w:rPr>
          <w:color w:val="000000"/>
          <w:sz w:val="28"/>
        </w:rPr>
        <w:t>      342. Рабочие, занятые обогащением полезных ископаемых, обеспечиваются специальной одеждой, специальной обувью и средствами индивидуал</w:t>
      </w:r>
      <w:r>
        <w:rPr>
          <w:color w:val="000000"/>
          <w:sz w:val="28"/>
        </w:rPr>
        <w:t>ьной защиты.</w:t>
      </w:r>
    </w:p>
    <w:bookmarkEnd w:id="415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При переработке и обогащении руд, содержащих компоненты с повышенной естественной радиоактивностью, используемые средства индивидуальной защиты подлежат соответствию санитарно-эпидемиологическим требованиям.</w:t>
      </w:r>
    </w:p>
    <w:p w:rsidR="00230758" w:rsidRDefault="00FF38CD">
      <w:pPr>
        <w:spacing w:after="0"/>
        <w:jc w:val="both"/>
      </w:pPr>
      <w:bookmarkStart w:id="416" w:name="z418"/>
      <w:r>
        <w:rPr>
          <w:color w:val="000000"/>
          <w:sz w:val="28"/>
        </w:rPr>
        <w:t>      343. Параметры воздушно</w:t>
      </w:r>
      <w:r>
        <w:rPr>
          <w:color w:val="000000"/>
          <w:sz w:val="28"/>
        </w:rPr>
        <w:t>й среды во всех производственных помещениях обогатительных организаций с постоянным или длительным (более 2 часов) пребыванием людей подлежат проверке.</w:t>
      </w:r>
    </w:p>
    <w:bookmarkEnd w:id="416"/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       Воздух, удаляемый вентиляционными и аспирационными установками, перед выпуском в атмосферу подвер</w:t>
      </w:r>
      <w:r>
        <w:rPr>
          <w:color w:val="000000"/>
          <w:sz w:val="28"/>
        </w:rPr>
        <w:t xml:space="preserve">гается чистке от пыли до предельно допустимых концентраций. 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Очистные устройства размещаются с учетом физико-химических свойств пыли.</w:t>
      </w:r>
    </w:p>
    <w:p w:rsidR="00230758" w:rsidRDefault="00FF38CD">
      <w:pPr>
        <w:spacing w:after="0"/>
        <w:jc w:val="both"/>
      </w:pPr>
      <w:bookmarkStart w:id="417" w:name="z419"/>
      <w:r>
        <w:rPr>
          <w:color w:val="000000"/>
          <w:sz w:val="28"/>
        </w:rPr>
        <w:t>      344. В помещениях, где расположено оборудование с большой открытой водной поверхностью, предусматривается разм</w:t>
      </w:r>
      <w:r>
        <w:rPr>
          <w:color w:val="000000"/>
          <w:sz w:val="28"/>
        </w:rPr>
        <w:t>ещение устройств, обеспечивающих организованный сток конденсата.</w:t>
      </w:r>
    </w:p>
    <w:p w:rsidR="00230758" w:rsidRDefault="00FF38CD">
      <w:pPr>
        <w:spacing w:after="0"/>
        <w:jc w:val="both"/>
      </w:pPr>
      <w:bookmarkStart w:id="418" w:name="z420"/>
      <w:bookmarkEnd w:id="417"/>
      <w:r>
        <w:rPr>
          <w:color w:val="000000"/>
          <w:sz w:val="28"/>
        </w:rPr>
        <w:t>      345. Стены, потолки и внутренние конструкции зданий выполняются с отделкой, обеспечивающей легкую уборку и исключающую накопление, сорбцию цианидов, веществ.</w:t>
      </w:r>
    </w:p>
    <w:p w:rsidR="00230758" w:rsidRDefault="00FF38CD">
      <w:pPr>
        <w:spacing w:after="0"/>
        <w:jc w:val="both"/>
      </w:pPr>
      <w:bookmarkStart w:id="419" w:name="z421"/>
      <w:bookmarkEnd w:id="418"/>
      <w:r>
        <w:rPr>
          <w:color w:val="000000"/>
          <w:sz w:val="28"/>
        </w:rPr>
        <w:t>      346. Уборка пыли во в</w:t>
      </w:r>
      <w:r>
        <w:rPr>
          <w:color w:val="000000"/>
          <w:sz w:val="28"/>
        </w:rPr>
        <w:t>сех помещениях организации производится механизированным способом при помощи всасывающих пневматических устройств или гидросмыва.</w:t>
      </w:r>
    </w:p>
    <w:p w:rsidR="00230758" w:rsidRDefault="00FF38CD">
      <w:pPr>
        <w:spacing w:after="0"/>
        <w:jc w:val="both"/>
      </w:pPr>
      <w:bookmarkStart w:id="420" w:name="z422"/>
      <w:bookmarkEnd w:id="419"/>
      <w:r>
        <w:rPr>
          <w:color w:val="000000"/>
          <w:sz w:val="28"/>
        </w:rPr>
        <w:t>      347. В цехах, где предусмотрена влажная уборка полов и цехах с мокрым технологическим процессом полы оснащаются водонепр</w:t>
      </w:r>
      <w:r>
        <w:rPr>
          <w:color w:val="000000"/>
          <w:sz w:val="28"/>
        </w:rPr>
        <w:t>оницаемым покрытием. Уклон пола для стока воды предусматривается не менее 0,02 (1,8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). На основных проходах уклон пола должен не превышать 0,04 (2,6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), на служебных проходах – не более 0,1 (6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).</w:t>
      </w:r>
    </w:p>
    <w:p w:rsidR="00230758" w:rsidRDefault="00FF38CD">
      <w:pPr>
        <w:spacing w:after="0"/>
        <w:jc w:val="both"/>
      </w:pPr>
      <w:bookmarkStart w:id="421" w:name="z423"/>
      <w:bookmarkEnd w:id="420"/>
      <w:r>
        <w:rPr>
          <w:color w:val="000000"/>
          <w:sz w:val="28"/>
        </w:rPr>
        <w:t>      348. Поверхностные сточные воды с территории организаци</w:t>
      </w:r>
      <w:r>
        <w:rPr>
          <w:color w:val="000000"/>
          <w:sz w:val="28"/>
        </w:rPr>
        <w:t>и и смывы с полов подвергают очистке в соответствии с СН 496 "Временной инструкцией по проектированию сооружений для очистки поверхностных сточных вод".</w:t>
      </w:r>
    </w:p>
    <w:p w:rsidR="00230758" w:rsidRDefault="00FF38CD">
      <w:pPr>
        <w:spacing w:after="0"/>
        <w:jc w:val="both"/>
      </w:pPr>
      <w:bookmarkStart w:id="422" w:name="z424"/>
      <w:bookmarkEnd w:id="421"/>
      <w:r>
        <w:rPr>
          <w:color w:val="000000"/>
          <w:sz w:val="28"/>
        </w:rPr>
        <w:t>      349. Обезвреживание циансодержащих промышленных стоков с применением хлорпродуктов, реагентов осу</w:t>
      </w:r>
      <w:r>
        <w:rPr>
          <w:color w:val="000000"/>
          <w:sz w:val="28"/>
        </w:rPr>
        <w:t xml:space="preserve">ществляется только в </w:t>
      </w:r>
      <w:r>
        <w:rPr>
          <w:color w:val="000000"/>
          <w:sz w:val="28"/>
        </w:rPr>
        <w:lastRenderedPageBreak/>
        <w:t>герметизированном оборудовании, обеспеченном аспирацией, приборами контроля и дистанционным управлением.</w:t>
      </w:r>
    </w:p>
    <w:p w:rsidR="00230758" w:rsidRDefault="00FF38CD">
      <w:pPr>
        <w:spacing w:after="0"/>
        <w:jc w:val="both"/>
      </w:pPr>
      <w:bookmarkStart w:id="423" w:name="z425"/>
      <w:bookmarkEnd w:id="422"/>
      <w:r>
        <w:rPr>
          <w:color w:val="000000"/>
          <w:sz w:val="28"/>
        </w:rPr>
        <w:t xml:space="preserve">      350. В помещениях со значительными тепловыделениями устройство кровли предусматривает исключение образования обратных токов </w:t>
      </w:r>
      <w:r>
        <w:rPr>
          <w:color w:val="000000"/>
          <w:sz w:val="28"/>
        </w:rPr>
        <w:t>загрязненного воздуха. При избыточных тепловыделениях (более 20 ккал/м</w:t>
      </w:r>
      <w:r>
        <w:rPr>
          <w:color w:val="000000"/>
          <w:vertAlign w:val="superscript"/>
        </w:rPr>
        <w:t>3</w:t>
      </w:r>
      <w:r>
        <w:rPr>
          <w:color w:val="000000"/>
          <w:sz w:val="28"/>
        </w:rPr>
        <w:t>) в корпусах проектируются светоаэрационные фонари с ветрозащитными панелями.</w:t>
      </w:r>
    </w:p>
    <w:p w:rsidR="00230758" w:rsidRDefault="00FF38CD">
      <w:pPr>
        <w:spacing w:after="0"/>
        <w:jc w:val="both"/>
      </w:pPr>
      <w:bookmarkStart w:id="424" w:name="z426"/>
      <w:bookmarkEnd w:id="423"/>
      <w:r>
        <w:rPr>
          <w:color w:val="000000"/>
          <w:sz w:val="28"/>
        </w:rPr>
        <w:t>      351. В производственных помещениях предусматриваются проходы, площадки, специальные устройства и прис</w:t>
      </w:r>
      <w:r>
        <w:rPr>
          <w:color w:val="000000"/>
          <w:sz w:val="28"/>
        </w:rPr>
        <w:t>пособления для удобного и безопасного выполнения работ по ремонту, остеклению и двусторонней очистке стекол, обслуживанию аэрационных фонарей и осветительной арматуры.</w:t>
      </w:r>
    </w:p>
    <w:p w:rsidR="00230758" w:rsidRDefault="00FF38CD">
      <w:pPr>
        <w:spacing w:after="0"/>
        <w:jc w:val="both"/>
      </w:pPr>
      <w:bookmarkStart w:id="425" w:name="z427"/>
      <w:bookmarkEnd w:id="424"/>
      <w:r>
        <w:rPr>
          <w:color w:val="000000"/>
          <w:sz w:val="28"/>
        </w:rPr>
        <w:t>      352. Поверхность производственного оборудования, являющаяся источником значительны</w:t>
      </w:r>
      <w:r>
        <w:rPr>
          <w:color w:val="000000"/>
          <w:sz w:val="28"/>
        </w:rPr>
        <w:t>х тепловыделений необходимо покрывать термоизоляцией.</w:t>
      </w:r>
    </w:p>
    <w:p w:rsidR="00230758" w:rsidRDefault="00FF38CD">
      <w:pPr>
        <w:spacing w:after="0"/>
        <w:jc w:val="both"/>
      </w:pPr>
      <w:bookmarkStart w:id="426" w:name="z428"/>
      <w:bookmarkEnd w:id="425"/>
      <w:r>
        <w:rPr>
          <w:color w:val="000000"/>
          <w:sz w:val="28"/>
        </w:rPr>
        <w:t>      353. Операции загрузки и выгрузки сухих продуктов и концентратов, шихтовки и упаковки готовых концентратов механизируются и герметизируются.</w:t>
      </w:r>
    </w:p>
    <w:p w:rsidR="00230758" w:rsidRDefault="00FF38CD">
      <w:pPr>
        <w:spacing w:after="0"/>
        <w:jc w:val="both"/>
      </w:pPr>
      <w:bookmarkStart w:id="427" w:name="z429"/>
      <w:bookmarkEnd w:id="426"/>
      <w:r>
        <w:rPr>
          <w:color w:val="000000"/>
          <w:sz w:val="28"/>
        </w:rPr>
        <w:t>      354. Приемные бункеры руды оборудуются устройства</w:t>
      </w:r>
      <w:r>
        <w:rPr>
          <w:color w:val="000000"/>
          <w:sz w:val="28"/>
        </w:rPr>
        <w:t>ми, предупреждающими слеживание, зависание, смерзание руды. С целью предупреждения поступления пыли в рабочую зону для разгрузки и загрузки бункеров применяются дозирующие устройства, исключающие неравномерное поступление материала. Бункеры-накопители и ем</w:t>
      </w:r>
      <w:r>
        <w:rPr>
          <w:color w:val="000000"/>
          <w:sz w:val="28"/>
        </w:rPr>
        <w:t>кости для сухой руды оборудуются автоматическими устройствами, исключающими их переполнение и полную разгрузку. Остаточный слой материала в бункере устанавливается высотой не менее 1 м.</w:t>
      </w:r>
    </w:p>
    <w:p w:rsidR="00230758" w:rsidRDefault="00FF38CD">
      <w:pPr>
        <w:spacing w:after="0"/>
        <w:jc w:val="both"/>
      </w:pPr>
      <w:bookmarkStart w:id="428" w:name="z430"/>
      <w:bookmarkEnd w:id="427"/>
      <w:r>
        <w:rPr>
          <w:color w:val="000000"/>
          <w:sz w:val="28"/>
        </w:rPr>
        <w:t>      355. Дробилки, транспортерные ленты для подачи руды и промежуточ</w:t>
      </w:r>
      <w:r>
        <w:rPr>
          <w:color w:val="000000"/>
          <w:sz w:val="28"/>
        </w:rPr>
        <w:t>ных продуктов, места пересыпки и загрузки их в оборудование оборудуются укрытиями с аспирационными системами или системами гидрообеспыливания, работа которых сблокирована с производственным оборудованием. Блокировка устройств системы обеспечивает включение</w:t>
      </w:r>
      <w:r>
        <w:rPr>
          <w:color w:val="000000"/>
          <w:sz w:val="28"/>
        </w:rPr>
        <w:t xml:space="preserve"> их за 3-5 мин до начала работы и выключение их не ранее, чем через 5 мин после остановки оборудования или работы без нагрузки.</w:t>
      </w:r>
    </w:p>
    <w:p w:rsidR="00230758" w:rsidRDefault="00FF38CD">
      <w:pPr>
        <w:spacing w:after="0"/>
        <w:jc w:val="both"/>
      </w:pPr>
      <w:bookmarkStart w:id="429" w:name="z431"/>
      <w:bookmarkEnd w:id="428"/>
      <w:r>
        <w:rPr>
          <w:color w:val="000000"/>
          <w:sz w:val="28"/>
        </w:rPr>
        <w:t xml:space="preserve">       356. В помещениях реагентного отделения, отделений флотации, регенерации, сорбции, сгущения, сушильном отделении и отделе</w:t>
      </w:r>
      <w:r>
        <w:rPr>
          <w:color w:val="000000"/>
          <w:sz w:val="28"/>
        </w:rPr>
        <w:t xml:space="preserve">нии обезвреживания хвостов следует устанавливать газоанализаторы, сигнализирующие о превышении в воздухе предельно допустимых концентраций токсичных веществ I и II класса опасности. </w:t>
      </w:r>
    </w:p>
    <w:p w:rsidR="00230758" w:rsidRDefault="00FF38CD">
      <w:pPr>
        <w:spacing w:after="0"/>
        <w:jc w:val="both"/>
      </w:pPr>
      <w:bookmarkStart w:id="430" w:name="z432"/>
      <w:bookmarkEnd w:id="429"/>
      <w:r>
        <w:rPr>
          <w:color w:val="000000"/>
          <w:sz w:val="28"/>
        </w:rPr>
        <w:lastRenderedPageBreak/>
        <w:t>      357. Для оборудования, генерирующего вибрацию используется комплекс</w:t>
      </w:r>
      <w:r>
        <w:rPr>
          <w:color w:val="000000"/>
          <w:sz w:val="28"/>
        </w:rPr>
        <w:t xml:space="preserve"> строительных, технологических и санитарно-технических мероприятий, обеспечивающих снижение вибрации.</w:t>
      </w:r>
    </w:p>
    <w:p w:rsidR="00230758" w:rsidRDefault="00FF38CD">
      <w:pPr>
        <w:spacing w:after="0"/>
        <w:jc w:val="both"/>
      </w:pPr>
      <w:bookmarkStart w:id="431" w:name="z433"/>
      <w:bookmarkEnd w:id="430"/>
      <w:r>
        <w:rPr>
          <w:color w:val="000000"/>
          <w:sz w:val="28"/>
        </w:rPr>
        <w:t>      358. Пролеты, в которых размещено оборудование, являющееся источником шума, отделяется от остальных участков звукоизолирующими перегородками.</w:t>
      </w:r>
    </w:p>
    <w:bookmarkEnd w:id="431"/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Основное технологическое оборудование, создающее шум повышенных уровней снабжаются звукоизолирующими ограждениями. </w:t>
      </w:r>
    </w:p>
    <w:p w:rsidR="00230758" w:rsidRDefault="00FF38CD">
      <w:pPr>
        <w:spacing w:after="0"/>
        <w:jc w:val="both"/>
      </w:pPr>
      <w:bookmarkStart w:id="432" w:name="z434"/>
      <w:r>
        <w:rPr>
          <w:color w:val="000000"/>
          <w:sz w:val="28"/>
        </w:rPr>
        <w:t>      359. Подача реагентов из расходных емкостей, расположенных на дозировочных площадках, к контактным чанам, флотационным машинам, агрег</w:t>
      </w:r>
      <w:r>
        <w:rPr>
          <w:color w:val="000000"/>
          <w:sz w:val="28"/>
        </w:rPr>
        <w:t>атам осуществляется при помощи автоматических герметизированных дозаторов по закрытым коммуникациям.</w:t>
      </w:r>
    </w:p>
    <w:bookmarkEnd w:id="432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360. Отделения, в которых возможен контакт работающих с флоторегентами, оборудуются умывальниками с подачей холодной и горячей воды, фонтанчиками для</w:t>
      </w:r>
      <w:r>
        <w:rPr>
          <w:color w:val="000000"/>
          <w:sz w:val="28"/>
        </w:rPr>
        <w:t xml:space="preserve"> промывки глаз и устройствами для быстрого удаления попавших на кожу веществ путем смыва их струей воды.</w:t>
      </w:r>
    </w:p>
    <w:p w:rsidR="00230758" w:rsidRDefault="00FF38CD">
      <w:pPr>
        <w:spacing w:after="0"/>
        <w:jc w:val="both"/>
      </w:pPr>
      <w:bookmarkStart w:id="433" w:name="z435"/>
      <w:r>
        <w:rPr>
          <w:color w:val="000000"/>
          <w:sz w:val="28"/>
        </w:rPr>
        <w:t>      361. Управление процессами сушки и грануляции концентрата, подачи его на погрузку, работой вентиляционных и пылегазоочистных систем осуществляетс</w:t>
      </w:r>
      <w:r>
        <w:rPr>
          <w:color w:val="000000"/>
          <w:sz w:val="28"/>
        </w:rPr>
        <w:t>я с пультов, установленных в операторской. В местах обслуживания сушильных агрегатов предусматриваются душирующие установки с автоматически регулируемой температурой подаваемого воздуха.</w:t>
      </w:r>
    </w:p>
    <w:p w:rsidR="00230758" w:rsidRDefault="00FF38CD">
      <w:pPr>
        <w:spacing w:after="0"/>
      </w:pPr>
      <w:bookmarkStart w:id="434" w:name="z436"/>
      <w:bookmarkEnd w:id="433"/>
      <w:r>
        <w:rPr>
          <w:b/>
          <w:color w:val="000000"/>
        </w:rPr>
        <w:t xml:space="preserve"> Параграф 2. Устройство и эксплуатация вентиляционных установок</w:t>
      </w:r>
    </w:p>
    <w:p w:rsidR="00230758" w:rsidRDefault="00FF38CD">
      <w:pPr>
        <w:spacing w:after="0"/>
        <w:jc w:val="both"/>
      </w:pPr>
      <w:bookmarkStart w:id="435" w:name="z437"/>
      <w:bookmarkEnd w:id="43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362. Устройство вентиляции цехов, складов, помещений организации производится в соответствии с проектной документацией.</w:t>
      </w:r>
    </w:p>
    <w:p w:rsidR="00230758" w:rsidRDefault="00FF38CD">
      <w:pPr>
        <w:spacing w:after="0"/>
        <w:jc w:val="both"/>
      </w:pPr>
      <w:bookmarkStart w:id="436" w:name="z438"/>
      <w:bookmarkEnd w:id="435"/>
      <w:r>
        <w:rPr>
          <w:color w:val="000000"/>
          <w:sz w:val="28"/>
        </w:rPr>
        <w:t>      363. Вновь смонтированные и реконструированные вентиляционные установки принимаются в эксплуатацию комиссией, назначенной руковод</w:t>
      </w:r>
      <w:r>
        <w:rPr>
          <w:color w:val="000000"/>
          <w:sz w:val="28"/>
        </w:rPr>
        <w:t>ством организации.</w:t>
      </w:r>
    </w:p>
    <w:bookmarkEnd w:id="436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Не допускается приемка в эксплуатацию вентиляционных установок при наличии недоделок и неэффективной их работы.</w:t>
      </w:r>
    </w:p>
    <w:p w:rsidR="00230758" w:rsidRDefault="00FF38CD">
      <w:pPr>
        <w:spacing w:after="0"/>
        <w:jc w:val="both"/>
      </w:pPr>
      <w:bookmarkStart w:id="437" w:name="z439"/>
      <w:r>
        <w:rPr>
          <w:color w:val="000000"/>
          <w:sz w:val="28"/>
        </w:rPr>
        <w:t>      364. Порядок эксплуатации и ухода за вентиляционными установками определяется технологическим регламентом.</w:t>
      </w:r>
    </w:p>
    <w:p w:rsidR="00230758" w:rsidRDefault="00FF38CD">
      <w:pPr>
        <w:spacing w:after="0"/>
        <w:jc w:val="both"/>
      </w:pPr>
      <w:bookmarkStart w:id="438" w:name="z440"/>
      <w:bookmarkEnd w:id="43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365. Во время работы технологического оборудования все основные приточно-вытяжные вентиляционные и аспирационные установки организации обеспечиваются непрерывной работой.</w:t>
      </w:r>
    </w:p>
    <w:bookmarkEnd w:id="438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При неисправных системах вентиляции эксплуатация технологического оборудования,</w:t>
      </w:r>
      <w:r>
        <w:rPr>
          <w:color w:val="000000"/>
          <w:sz w:val="28"/>
        </w:rPr>
        <w:t xml:space="preserve"> работа которого сопровождается выделением пыли и газа, не допускается.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lastRenderedPageBreak/>
        <w:t>      При остановке вентиляционной установки или повышении концентрации вредных веществ, работа в помещении приостанавливается, люди выводятся на свежий воздух.</w:t>
      </w:r>
    </w:p>
    <w:p w:rsidR="00230758" w:rsidRDefault="00FF38CD">
      <w:pPr>
        <w:spacing w:after="0"/>
        <w:jc w:val="both"/>
      </w:pPr>
      <w:bookmarkStart w:id="439" w:name="z441"/>
      <w:r>
        <w:rPr>
          <w:color w:val="000000"/>
          <w:sz w:val="28"/>
        </w:rPr>
        <w:t>      366. При блокиров</w:t>
      </w:r>
      <w:r>
        <w:rPr>
          <w:color w:val="000000"/>
          <w:sz w:val="28"/>
        </w:rPr>
        <w:t>ке работы вентиляционных и аспирационных установок с основным и вспомогательным оборудованием предусматриваются дополнительные пусковые устройства непосредственно у вентиляционного или аспирационного оборудования.</w:t>
      </w:r>
    </w:p>
    <w:bookmarkEnd w:id="439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Не допускается включение технологиче</w:t>
      </w:r>
      <w:r>
        <w:rPr>
          <w:color w:val="000000"/>
          <w:sz w:val="28"/>
        </w:rPr>
        <w:t>ского оборудования до пуска сблокированной с ним вентиляционной системы.</w:t>
      </w:r>
    </w:p>
    <w:p w:rsidR="00230758" w:rsidRDefault="00FF38CD">
      <w:pPr>
        <w:spacing w:after="0"/>
        <w:jc w:val="both"/>
      </w:pPr>
      <w:bookmarkStart w:id="440" w:name="z442"/>
      <w:r>
        <w:rPr>
          <w:color w:val="000000"/>
          <w:sz w:val="28"/>
        </w:rPr>
        <w:t>      367. Вентиляционные установки оборудуются приспособлениями (лючки, штуцера) для контроля и измерения скоростей, давлений и температур воздуха к воздуховодам и устройствам для ре</w:t>
      </w:r>
      <w:r>
        <w:rPr>
          <w:color w:val="000000"/>
          <w:sz w:val="28"/>
        </w:rPr>
        <w:t>гулирования объемов перемещаемого воздуха.</w:t>
      </w:r>
    </w:p>
    <w:p w:rsidR="00230758" w:rsidRDefault="00FF38CD">
      <w:pPr>
        <w:spacing w:after="0"/>
        <w:jc w:val="both"/>
      </w:pPr>
      <w:bookmarkStart w:id="441" w:name="z443"/>
      <w:bookmarkEnd w:id="440"/>
      <w:r>
        <w:rPr>
          <w:color w:val="000000"/>
          <w:sz w:val="28"/>
        </w:rPr>
        <w:t>      368. Отбор проб воздуха на определение содержания в нем пыли, проверка температуры, влажности и скорости движения воздуха на рабочих местах производятся систематически, в условиях нормальной эксплуатации и в</w:t>
      </w:r>
      <w:r>
        <w:rPr>
          <w:color w:val="000000"/>
          <w:sz w:val="28"/>
        </w:rPr>
        <w:t xml:space="preserve"> случаях изменения технологического режима, после реконструкции и капитального ремонта вентиляционных и аспирационных установок.</w:t>
      </w:r>
    </w:p>
    <w:bookmarkEnd w:id="441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Места и периодичность отбора проб воздуха устанавливаются планом или графиком, утвержденным руководителем.</w:t>
      </w:r>
    </w:p>
    <w:p w:rsidR="00230758" w:rsidRDefault="00FF38CD">
      <w:pPr>
        <w:spacing w:after="0"/>
      </w:pPr>
      <w:bookmarkStart w:id="442" w:name="z444"/>
      <w:r>
        <w:rPr>
          <w:b/>
          <w:color w:val="000000"/>
        </w:rPr>
        <w:t xml:space="preserve"> Глава 15. Пор</w:t>
      </w:r>
      <w:r>
        <w:rPr>
          <w:b/>
          <w:color w:val="000000"/>
        </w:rPr>
        <w:t>ядок обеспечения промышленной безопасности при переработке руд, содержащих компоненты с повышенной естественной радиоактивностью</w:t>
      </w:r>
    </w:p>
    <w:bookmarkEnd w:id="442"/>
    <w:p w:rsidR="00230758" w:rsidRDefault="00FF38CD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15 - в редакции приказа Министра по чрезвычайным ситуациям РК от 17.01.2023 № 23 (вводится в дей</w:t>
      </w:r>
      <w:r>
        <w:rPr>
          <w:color w:val="FF0000"/>
          <w:sz w:val="28"/>
        </w:rPr>
        <w:t>ствие по истечении десяти календарных дней после дня его первого официального опубликования).</w:t>
      </w:r>
    </w:p>
    <w:p w:rsidR="00230758" w:rsidRDefault="00FF38CD">
      <w:pPr>
        <w:spacing w:after="0"/>
        <w:jc w:val="both"/>
      </w:pPr>
      <w:bookmarkStart w:id="443" w:name="z44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369. На рудоперерабатывающих производствах с радиационно-опасными факторами осуществляется ежегодно составляемый комплекс организационно-технических мероприятий, обеспечивающих выполнение требований настоящих Правил и требований промышленной безопасн</w:t>
      </w:r>
      <w:r>
        <w:rPr>
          <w:color w:val="000000"/>
          <w:sz w:val="28"/>
        </w:rPr>
        <w:t xml:space="preserve">ости. </w:t>
      </w:r>
    </w:p>
    <w:bookmarkEnd w:id="443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Для установления степени радиоактивной загрязненности организации следует проводить обследование радиационной обстановки, но не реже одного раза в три года.</w:t>
      </w:r>
    </w:p>
    <w:p w:rsidR="00230758" w:rsidRDefault="00FF38CD">
      <w:pPr>
        <w:spacing w:after="0"/>
        <w:jc w:val="both"/>
      </w:pPr>
      <w:bookmarkStart w:id="444" w:name="z446"/>
      <w:r>
        <w:rPr>
          <w:color w:val="000000"/>
          <w:sz w:val="28"/>
        </w:rPr>
        <w:t>      370. Организации, отнесенные к радиационно-опасным, осуществляют радиационный ко</w:t>
      </w:r>
      <w:r>
        <w:rPr>
          <w:color w:val="000000"/>
          <w:sz w:val="28"/>
        </w:rPr>
        <w:t>нтроль.</w:t>
      </w:r>
    </w:p>
    <w:bookmarkEnd w:id="444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Проверку радиационного фона следует проводить на рабочих местах и в зонах по перечню, утвержденному руководителем организации, с регистрацией результатов контроля в специальном журнале.</w:t>
      </w:r>
    </w:p>
    <w:p w:rsidR="00230758" w:rsidRDefault="00FF38CD">
      <w:pPr>
        <w:spacing w:after="0"/>
        <w:jc w:val="both"/>
      </w:pPr>
      <w:bookmarkStart w:id="445" w:name="z447"/>
      <w:r>
        <w:rPr>
          <w:color w:val="000000"/>
          <w:sz w:val="28"/>
        </w:rPr>
        <w:lastRenderedPageBreak/>
        <w:t>      371. Радиационный контроль устанавливает:</w:t>
      </w:r>
    </w:p>
    <w:bookmarkEnd w:id="445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1)</w:t>
      </w:r>
      <w:r>
        <w:rPr>
          <w:color w:val="000000"/>
          <w:sz w:val="28"/>
        </w:rPr>
        <w:t xml:space="preserve"> уровень радиационно-опасных факторов в рабочей зоне и смежных с ней зонах ведения работ;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2) соответствие радиационной обстановки допустимым нормам радиационной безопасности;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3) выявление и оценку основных источников повышенной радиационной опа</w:t>
      </w:r>
      <w:r>
        <w:rPr>
          <w:color w:val="000000"/>
          <w:sz w:val="28"/>
        </w:rPr>
        <w:t>сности;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4) степень воздействия комплекса радиационно-опасных факторов на работающих;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5) уровень загрязнения радиоактивными веществами внешней среды и оценку степени воздействия радиационных факторов на персонал и население, проживающее в районе</w:t>
      </w:r>
      <w:r>
        <w:rPr>
          <w:color w:val="000000"/>
          <w:sz w:val="28"/>
        </w:rPr>
        <w:t xml:space="preserve"> расположения рудоперерабатывающей организации.</w:t>
      </w:r>
    </w:p>
    <w:p w:rsidR="00230758" w:rsidRDefault="00FF38CD">
      <w:pPr>
        <w:spacing w:after="0"/>
        <w:jc w:val="both"/>
      </w:pPr>
      <w:bookmarkStart w:id="446" w:name="z448"/>
      <w:r>
        <w:rPr>
          <w:color w:val="000000"/>
          <w:sz w:val="28"/>
        </w:rPr>
        <w:t>      372. При проектировании и эксплуатации рудоперерабатывающих организаций с повышенной радиационной обстановкой предусматриваются дополнительные меры по защите работающих от воздействия ионизирующих излуч</w:t>
      </w:r>
      <w:r>
        <w:rPr>
          <w:color w:val="000000"/>
          <w:sz w:val="28"/>
        </w:rPr>
        <w:t>ений, очистке от радиоактивных, вредных веществ воздушных выбросов и промышленных сточных вод организации.</w:t>
      </w:r>
    </w:p>
    <w:p w:rsidR="00230758" w:rsidRDefault="00FF38CD">
      <w:pPr>
        <w:spacing w:after="0"/>
        <w:jc w:val="both"/>
      </w:pPr>
      <w:bookmarkStart w:id="447" w:name="z449"/>
      <w:bookmarkEnd w:id="446"/>
      <w:r>
        <w:rPr>
          <w:color w:val="000000"/>
          <w:sz w:val="28"/>
        </w:rPr>
        <w:t>      373. Вокруг промплощадок организации устанавливается санитарно-защитная зона, размеры которой определяются проектной документацией.</w:t>
      </w:r>
    </w:p>
    <w:bookmarkEnd w:id="447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В сан</w:t>
      </w:r>
      <w:r>
        <w:rPr>
          <w:color w:val="000000"/>
          <w:sz w:val="28"/>
        </w:rPr>
        <w:t>итарно-защитной зоне организации допускается размещать вспомогательные и подсобные объекты, прокладывать магистральные автомобильные дороги. Указанные объекты располагаются на безопасном расстоянии от основных источников выбросов или неорганизованных посту</w:t>
      </w:r>
      <w:r>
        <w:rPr>
          <w:color w:val="000000"/>
          <w:sz w:val="28"/>
        </w:rPr>
        <w:t>плений радиоактивных аэрозолей.</w:t>
      </w:r>
    </w:p>
    <w:p w:rsidR="00230758" w:rsidRDefault="00FF38CD">
      <w:pPr>
        <w:spacing w:after="0"/>
        <w:jc w:val="both"/>
      </w:pPr>
      <w:bookmarkStart w:id="448" w:name="z450"/>
      <w:r>
        <w:rPr>
          <w:color w:val="000000"/>
          <w:sz w:val="28"/>
        </w:rPr>
        <w:t xml:space="preserve">      374. Склады для долгосрочного хранения руды следует размещать на самостоятельных площадках, территория которых ограждается. Размещение рудных складов предусматривается с учетом необходимости создания наилучших условий </w:t>
      </w:r>
      <w:r>
        <w:rPr>
          <w:color w:val="000000"/>
          <w:sz w:val="28"/>
        </w:rPr>
        <w:t>проветривания. Ширина проемов между отдельными складскими помещениями составляет не менее 20-25 м.</w:t>
      </w:r>
    </w:p>
    <w:bookmarkEnd w:id="448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Расходные склады руды на территории промплощадки размещаются на расстоянии не ближе 50 м от зданий основных цехов и не ближе 100 м от административно-х</w:t>
      </w:r>
      <w:r>
        <w:rPr>
          <w:color w:val="000000"/>
          <w:sz w:val="28"/>
        </w:rPr>
        <w:t>озяйственных и вспомогательных зданий и сооружений.</w:t>
      </w:r>
    </w:p>
    <w:p w:rsidR="00230758" w:rsidRDefault="00FF38CD">
      <w:pPr>
        <w:spacing w:after="0"/>
        <w:jc w:val="both"/>
      </w:pPr>
      <w:bookmarkStart w:id="449" w:name="z451"/>
      <w:r>
        <w:rPr>
          <w:color w:val="000000"/>
          <w:sz w:val="28"/>
        </w:rPr>
        <w:t>      375. Механизация управления технологическим процессом выполняется таким образом, чтобы при регулировке или наладке оборудования не требовалось нахождение обслуживающего персонала в местах с повышенн</w:t>
      </w:r>
      <w:r>
        <w:rPr>
          <w:color w:val="000000"/>
          <w:sz w:val="28"/>
        </w:rPr>
        <w:t>ыми уровнями ионизирующего излучения или радиоактивной загрязненности поверхности и воздуха.</w:t>
      </w:r>
    </w:p>
    <w:p w:rsidR="00230758" w:rsidRDefault="00FF38CD">
      <w:pPr>
        <w:spacing w:after="0"/>
        <w:jc w:val="both"/>
      </w:pPr>
      <w:bookmarkStart w:id="450" w:name="z452"/>
      <w:bookmarkEnd w:id="449"/>
      <w:r>
        <w:rPr>
          <w:color w:val="000000"/>
          <w:sz w:val="28"/>
        </w:rPr>
        <w:lastRenderedPageBreak/>
        <w:t>      376. Количество выделяемой пыли, радиоактивных аэрозолей и радона в каждом отделении определяются по расчетам, установленным технологическим регламентом.</w:t>
      </w:r>
    </w:p>
    <w:p w:rsidR="00230758" w:rsidRDefault="00FF38CD">
      <w:pPr>
        <w:spacing w:after="0"/>
        <w:jc w:val="both"/>
      </w:pPr>
      <w:bookmarkStart w:id="451" w:name="z453"/>
      <w:bookmarkEnd w:id="45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377. Технологические операции, которые по своему характеру полностью не герметизируются и, следовательно, могут являться причиной загрязнения производственных помещений радиоактивными газами и аэрозолями, выделяются в обособленные помещения.</w:t>
      </w:r>
    </w:p>
    <w:p w:rsidR="00230758" w:rsidRDefault="00FF38CD">
      <w:pPr>
        <w:spacing w:after="0"/>
        <w:jc w:val="both"/>
      </w:pPr>
      <w:bookmarkStart w:id="452" w:name="z454"/>
      <w:bookmarkEnd w:id="451"/>
      <w:r>
        <w:rPr>
          <w:color w:val="000000"/>
          <w:sz w:val="28"/>
        </w:rPr>
        <w:t xml:space="preserve">      378. </w:t>
      </w:r>
      <w:r>
        <w:rPr>
          <w:color w:val="000000"/>
          <w:sz w:val="28"/>
        </w:rPr>
        <w:t>Для процессов фильтрации применяются аппараты непрерывного действия, исключающие ручные операции по съему и очистке осадков.</w:t>
      </w:r>
    </w:p>
    <w:p w:rsidR="00230758" w:rsidRDefault="00FF38CD">
      <w:pPr>
        <w:spacing w:after="0"/>
        <w:jc w:val="both"/>
      </w:pPr>
      <w:bookmarkStart w:id="453" w:name="z455"/>
      <w:bookmarkEnd w:id="452"/>
      <w:r>
        <w:rPr>
          <w:color w:val="000000"/>
          <w:sz w:val="28"/>
        </w:rPr>
        <w:t>      379. Все аппараты, являющиеся источником выделения пыли и радона (торона) оборудуются укрытиями, рабочие проемы которых обесп</w:t>
      </w:r>
      <w:r>
        <w:rPr>
          <w:color w:val="000000"/>
          <w:sz w:val="28"/>
        </w:rPr>
        <w:t>ечиваются минимально необходимыми размерами.</w:t>
      </w:r>
    </w:p>
    <w:p w:rsidR="00230758" w:rsidRDefault="00FF38CD">
      <w:pPr>
        <w:spacing w:after="0"/>
        <w:jc w:val="both"/>
      </w:pPr>
      <w:bookmarkStart w:id="454" w:name="z456"/>
      <w:bookmarkEnd w:id="453"/>
      <w:r>
        <w:rPr>
          <w:color w:val="000000"/>
          <w:sz w:val="28"/>
        </w:rPr>
        <w:t>      380. В отделениях сушки и прокалки солей с высоким содержанием радиоактивных веществ используются печи непрерывного действия с механизированной и автоматизированной загрузкой и выгрузкой.</w:t>
      </w:r>
    </w:p>
    <w:bookmarkEnd w:id="454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Все аппарат</w:t>
      </w:r>
      <w:r>
        <w:rPr>
          <w:color w:val="000000"/>
          <w:sz w:val="28"/>
        </w:rPr>
        <w:t>ы отделений сушки и прокалки снабжаются системой улавливания пыли от готовой продукции с последующим возвратом этой пыли в процесс.</w:t>
      </w:r>
    </w:p>
    <w:p w:rsidR="00230758" w:rsidRDefault="00FF38CD">
      <w:pPr>
        <w:spacing w:after="0"/>
        <w:jc w:val="both"/>
      </w:pPr>
      <w:bookmarkStart w:id="455" w:name="z457"/>
      <w:r>
        <w:rPr>
          <w:color w:val="000000"/>
          <w:sz w:val="28"/>
        </w:rPr>
        <w:t xml:space="preserve">      381. Для целей основной технологии рудоперерабатывающих организаций допускается использовать шахтные (карьерные) воды </w:t>
      </w:r>
      <w:r>
        <w:rPr>
          <w:color w:val="000000"/>
          <w:sz w:val="28"/>
        </w:rPr>
        <w:t>неурановых рудников, если они удовлетворяют техническим условиям. Шахтные воды могут также применяться для мойки транспорта, работающего в контролируемой зоне, при соблюдении среднегодовой концентрации 3·10</w:t>
      </w:r>
      <w:r>
        <w:rPr>
          <w:color w:val="000000"/>
          <w:vertAlign w:val="superscript"/>
        </w:rPr>
        <w:t>-9</w:t>
      </w:r>
      <w:r>
        <w:rPr>
          <w:color w:val="000000"/>
          <w:sz w:val="28"/>
        </w:rPr>
        <w:t xml:space="preserve"> кюри/л по суммарной долгоживущей альфа-активнос</w:t>
      </w:r>
      <w:r>
        <w:rPr>
          <w:color w:val="000000"/>
          <w:sz w:val="28"/>
        </w:rPr>
        <w:t>ти.</w:t>
      </w:r>
    </w:p>
    <w:p w:rsidR="00230758" w:rsidRDefault="00FF38CD">
      <w:pPr>
        <w:spacing w:after="0"/>
        <w:jc w:val="both"/>
      </w:pPr>
      <w:bookmarkStart w:id="456" w:name="z458"/>
      <w:bookmarkEnd w:id="455"/>
      <w:r>
        <w:rPr>
          <w:color w:val="000000"/>
          <w:sz w:val="28"/>
        </w:rPr>
        <w:t xml:space="preserve">       382. Содержание естественных радионуклидов в воде не должно превышать допустимых концентраций установленных гигиеническими нормативами в соответствии с санитарно-эпидемиологическими требованиями. </w:t>
      </w:r>
    </w:p>
    <w:bookmarkEnd w:id="456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Трубопроводы, в которых находятся стоки, с</w:t>
      </w:r>
      <w:r>
        <w:rPr>
          <w:color w:val="000000"/>
          <w:sz w:val="28"/>
        </w:rPr>
        <w:t>одержащие радиоактивные вещества, размещаются не ближе 200 м от жилых районов.</w:t>
      </w:r>
    </w:p>
    <w:p w:rsidR="00230758" w:rsidRDefault="00FF38CD">
      <w:pPr>
        <w:spacing w:after="0"/>
        <w:jc w:val="both"/>
      </w:pPr>
      <w:bookmarkStart w:id="457" w:name="z459"/>
      <w:r>
        <w:rPr>
          <w:color w:val="000000"/>
          <w:sz w:val="28"/>
        </w:rPr>
        <w:t>      383. Расположение трассы хозяйственно-питьевого водопровода по отношению к коммуникациям, предназначенным для транспортировки и хранения жидких радиоактивных отходов, и си</w:t>
      </w:r>
      <w:r>
        <w:rPr>
          <w:color w:val="000000"/>
          <w:sz w:val="28"/>
        </w:rPr>
        <w:t>стема укладки трубопроводов при любых ситуациях подлежит исключению возможности поступления радиоактивных веществ в водопровод.</w:t>
      </w:r>
    </w:p>
    <w:p w:rsidR="00230758" w:rsidRDefault="00FF38CD">
      <w:pPr>
        <w:spacing w:after="0"/>
        <w:jc w:val="both"/>
      </w:pPr>
      <w:bookmarkStart w:id="458" w:name="z460"/>
      <w:bookmarkEnd w:id="457"/>
      <w:r>
        <w:rPr>
          <w:color w:val="000000"/>
          <w:sz w:val="28"/>
        </w:rPr>
        <w:t>      384. На трассе линии специальной канализации необходимо проводить за пределами территории организации и предусматривать оп</w:t>
      </w:r>
      <w:r>
        <w:rPr>
          <w:color w:val="000000"/>
          <w:sz w:val="28"/>
        </w:rPr>
        <w:t xml:space="preserve">ознавательные знаки. </w:t>
      </w:r>
      <w:r>
        <w:rPr>
          <w:color w:val="000000"/>
          <w:sz w:val="28"/>
        </w:rPr>
        <w:lastRenderedPageBreak/>
        <w:t>Производство каких-либо строительных работ на этих трассах, связанных с нарушением грунта, не допускается.</w:t>
      </w:r>
    </w:p>
    <w:p w:rsidR="00230758" w:rsidRDefault="00FF38CD">
      <w:pPr>
        <w:spacing w:after="0"/>
        <w:jc w:val="both"/>
      </w:pPr>
      <w:bookmarkStart w:id="459" w:name="z461"/>
      <w:bookmarkEnd w:id="458"/>
      <w:r>
        <w:rPr>
          <w:color w:val="000000"/>
          <w:sz w:val="28"/>
        </w:rPr>
        <w:t>      385. Сточные воды, содержащие радиоактивные изотопы, возвращаются в технологический процесс, в случае сброса их в открытые</w:t>
      </w:r>
      <w:r>
        <w:rPr>
          <w:color w:val="000000"/>
          <w:sz w:val="28"/>
        </w:rPr>
        <w:t xml:space="preserve"> водоемы – предварительно очищаются до уровня допустимых концентраций для воды. Сточные воды, не загрязняющиеся в технологическом процессе, используются в системах технического водоснабжения.</w:t>
      </w:r>
    </w:p>
    <w:bookmarkEnd w:id="459"/>
    <w:p w:rsidR="00230758" w:rsidRDefault="00FF38CD">
      <w:pPr>
        <w:spacing w:after="0"/>
        <w:jc w:val="both"/>
      </w:pPr>
      <w:r>
        <w:rPr>
          <w:color w:val="000000"/>
          <w:sz w:val="28"/>
        </w:rPr>
        <w:t xml:space="preserve">      Жидкие технологические радиоактивные отходы промышленных </w:t>
      </w:r>
      <w:r>
        <w:rPr>
          <w:color w:val="000000"/>
          <w:sz w:val="28"/>
        </w:rPr>
        <w:t>объектов удаляются на хвостохранилища по отдельной системе канализации (специальные канализации).</w:t>
      </w:r>
    </w:p>
    <w:p w:rsidR="00230758" w:rsidRDefault="00FF38CD">
      <w:pPr>
        <w:spacing w:after="0"/>
        <w:jc w:val="both"/>
      </w:pPr>
      <w:bookmarkStart w:id="460" w:name="z462"/>
      <w:r>
        <w:rPr>
          <w:color w:val="000000"/>
          <w:sz w:val="28"/>
        </w:rPr>
        <w:t>      386. Все корпуса рудоперерабатывающих объектов оснащаются приточно-вытяжной вентиляцией с механическим побуждением. При отсутствии вредных выделений доп</w:t>
      </w:r>
      <w:r>
        <w:rPr>
          <w:color w:val="000000"/>
          <w:sz w:val="28"/>
        </w:rPr>
        <w:t>ускается естественное проветривание отдельных помещений.</w:t>
      </w:r>
    </w:p>
    <w:bookmarkEnd w:id="460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В случае хранения руд с высоким радиоактивным загрязнением в бункерах, для создания разрежения в них предусматривается устройство вытяжной механической вентиляции. Скорость подсоса в открытых л</w:t>
      </w:r>
      <w:r>
        <w:rPr>
          <w:color w:val="000000"/>
          <w:sz w:val="28"/>
        </w:rPr>
        <w:t>юках составляет 1 м/с.</w:t>
      </w:r>
    </w:p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Количество отсасываемого воздуха от укрытий пылящего оборудования определяется расчетом, при этом скорость подсасывания воздуха принимается 1,5-2,0 м/с.</w:t>
      </w:r>
    </w:p>
    <w:p w:rsidR="00230758" w:rsidRDefault="00FF38CD">
      <w:pPr>
        <w:spacing w:after="0"/>
        <w:jc w:val="both"/>
      </w:pPr>
      <w:bookmarkStart w:id="461" w:name="z463"/>
      <w:r>
        <w:rPr>
          <w:color w:val="000000"/>
          <w:sz w:val="28"/>
        </w:rPr>
        <w:t>      387. Необходимое количество воздуха для проветривания производственн</w:t>
      </w:r>
      <w:r>
        <w:rPr>
          <w:color w:val="000000"/>
          <w:sz w:val="28"/>
        </w:rPr>
        <w:t>ых помещений следует определять расчетом, исходя из условий разбавления вредных выделений до уровня допустимой концентраций по радиоактивным веществам и предельно допустимой концентрации по общетоксичным веществам и обеспечения других параметров (температу</w:t>
      </w:r>
      <w:r>
        <w:rPr>
          <w:color w:val="000000"/>
          <w:sz w:val="28"/>
        </w:rPr>
        <w:t>ра, влажность воздуха) до требуемых нормативов в соответствии с проектной документации.</w:t>
      </w:r>
    </w:p>
    <w:p w:rsidR="00230758" w:rsidRDefault="00FF38CD">
      <w:pPr>
        <w:spacing w:after="0"/>
        <w:jc w:val="both"/>
      </w:pPr>
      <w:bookmarkStart w:id="462" w:name="z464"/>
      <w:bookmarkEnd w:id="461"/>
      <w:r>
        <w:rPr>
          <w:color w:val="000000"/>
          <w:sz w:val="28"/>
        </w:rPr>
        <w:t>      388. Забор воздуха для систем приточной вентиляции необходимо осуществлять из зоны, содержание в атмосферном воздухе которой радиоактивных и токсичных веществ сос</w:t>
      </w:r>
      <w:r>
        <w:rPr>
          <w:color w:val="000000"/>
          <w:sz w:val="28"/>
        </w:rPr>
        <w:t>тавляет не выше 0,1 допустимых концентраций и 0,3 предельно допустимых концентраций для рабочих помещений. В случае превышения указанных величин приточный воздух подлежит обязательной очистке.</w:t>
      </w:r>
    </w:p>
    <w:p w:rsidR="00230758" w:rsidRDefault="00FF38CD">
      <w:pPr>
        <w:spacing w:after="0"/>
        <w:jc w:val="both"/>
      </w:pPr>
      <w:bookmarkStart w:id="463" w:name="z465"/>
      <w:bookmarkEnd w:id="462"/>
      <w:r>
        <w:rPr>
          <w:color w:val="000000"/>
          <w:sz w:val="28"/>
        </w:rPr>
        <w:t>      389. Воздух, удаляемый местными отсосами и содержащий пыл</w:t>
      </w:r>
      <w:r>
        <w:rPr>
          <w:color w:val="000000"/>
          <w:sz w:val="28"/>
        </w:rPr>
        <w:t>ь, радиоактивные, химические и неприятно пахнущие вещества перед выбросом в атмосферу подлежит очистке.</w:t>
      </w:r>
    </w:p>
    <w:p w:rsidR="00230758" w:rsidRDefault="00FF38CD">
      <w:pPr>
        <w:spacing w:after="0"/>
        <w:jc w:val="both"/>
      </w:pPr>
      <w:bookmarkStart w:id="464" w:name="z466"/>
      <w:bookmarkEnd w:id="463"/>
      <w:r>
        <w:rPr>
          <w:color w:val="000000"/>
          <w:sz w:val="28"/>
        </w:rPr>
        <w:t xml:space="preserve">      390. Все технологическое оборудование перед сдачей в металлолом подвергается очистке и дезактивации, обеспечивающей снижение </w:t>
      </w:r>
      <w:r>
        <w:rPr>
          <w:color w:val="000000"/>
          <w:sz w:val="28"/>
        </w:rPr>
        <w:lastRenderedPageBreak/>
        <w:t>загрязненности его до</w:t>
      </w:r>
      <w:r>
        <w:rPr>
          <w:color w:val="000000"/>
          <w:sz w:val="28"/>
        </w:rPr>
        <w:t xml:space="preserve"> уровня мощности экспозиционной дозы гамма-излучения, равной 0,50 мкЗв/ч. Оборудование, направляемое в ремонт, имеет ту же дозу гамма-излучения и поверхностное загрязнение.</w:t>
      </w:r>
    </w:p>
    <w:bookmarkEnd w:id="464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Оборудование, не поддающееся очистке до предельно допустимых концентраций, сл</w:t>
      </w:r>
      <w:r>
        <w:rPr>
          <w:color w:val="000000"/>
          <w:sz w:val="28"/>
        </w:rPr>
        <w:t>едует рассматривать как радиоактивные отходы.</w:t>
      </w:r>
    </w:p>
    <w:p w:rsidR="00230758" w:rsidRDefault="00FF38CD">
      <w:pPr>
        <w:spacing w:after="0"/>
        <w:jc w:val="both"/>
      </w:pPr>
      <w:bookmarkStart w:id="465" w:name="z467"/>
      <w:r>
        <w:rPr>
          <w:color w:val="000000"/>
          <w:sz w:val="28"/>
        </w:rPr>
        <w:t>      391. При эксплуатации рудоперерабатывающих объектов предусматриваются мероприятия по индивидуальной защите и личной гигиене работающих по обеспечению радиационной безопасности.</w:t>
      </w:r>
    </w:p>
    <w:bookmarkEnd w:id="465"/>
    <w:p w:rsidR="00230758" w:rsidRDefault="00FF38CD">
      <w:pPr>
        <w:spacing w:after="0"/>
        <w:jc w:val="both"/>
      </w:pPr>
      <w:r>
        <w:rPr>
          <w:color w:val="000000"/>
          <w:sz w:val="28"/>
        </w:rPr>
        <w:t>      Работающие в помещени</w:t>
      </w:r>
      <w:r>
        <w:rPr>
          <w:color w:val="000000"/>
          <w:sz w:val="28"/>
        </w:rPr>
        <w:t>ях, в которых происходит выделение аэрозолей, обеспечиваются СИЗ.</w:t>
      </w:r>
    </w:p>
    <w:p w:rsidR="00230758" w:rsidRDefault="00FF38CD">
      <w:pPr>
        <w:spacing w:after="0"/>
        <w:jc w:val="both"/>
      </w:pPr>
      <w:bookmarkStart w:id="466" w:name="z468"/>
      <w:r>
        <w:rPr>
          <w:color w:val="000000"/>
          <w:sz w:val="28"/>
        </w:rPr>
        <w:t>      392. Со стороны жилых массивов, прилегающих к территории санитарно-защитной зоны, необходимо высаживать лесозащитные полосы шириной 15-20 м на расстоянии от дамбы хвостохранилища поряд</w:t>
      </w:r>
      <w:r>
        <w:rPr>
          <w:color w:val="000000"/>
          <w:sz w:val="28"/>
        </w:rPr>
        <w:t>ка 200 м.</w:t>
      </w:r>
    </w:p>
    <w:p w:rsidR="00230758" w:rsidRDefault="00FF38CD">
      <w:pPr>
        <w:spacing w:after="0"/>
        <w:jc w:val="both"/>
      </w:pPr>
      <w:bookmarkStart w:id="467" w:name="z469"/>
      <w:bookmarkEnd w:id="466"/>
      <w:r>
        <w:rPr>
          <w:color w:val="000000"/>
          <w:sz w:val="28"/>
        </w:rPr>
        <w:t>      393. Подача хвостов гидрометаллургического производства осуществляется гидротранспортом по стальным трубам или закрытым железобетонным лоткам.</w:t>
      </w:r>
    </w:p>
    <w:p w:rsidR="00230758" w:rsidRDefault="00FF38CD">
      <w:pPr>
        <w:spacing w:after="0"/>
        <w:jc w:val="both"/>
      </w:pPr>
      <w:bookmarkStart w:id="468" w:name="z470"/>
      <w:bookmarkEnd w:id="467"/>
      <w:r>
        <w:rPr>
          <w:color w:val="000000"/>
          <w:sz w:val="28"/>
        </w:rPr>
        <w:t>      394. Поверхность намывного откоса, во избежание пылеобразования и разноса радиоактивных аэр</w:t>
      </w:r>
      <w:r>
        <w:rPr>
          <w:color w:val="000000"/>
          <w:sz w:val="28"/>
        </w:rPr>
        <w:t>озолей по мере намыва засыпается чистым грунтом до проектных отметок. Толщина слоя засыпки устанавливается не менее 0,5 м. Засыпанные поверхности следует засевать травой.</w:t>
      </w:r>
    </w:p>
    <w:p w:rsidR="00230758" w:rsidRDefault="00FF38CD">
      <w:pPr>
        <w:spacing w:after="0"/>
        <w:jc w:val="both"/>
      </w:pPr>
      <w:bookmarkStart w:id="469" w:name="z471"/>
      <w:bookmarkEnd w:id="468"/>
      <w:r>
        <w:rPr>
          <w:color w:val="000000"/>
          <w:sz w:val="28"/>
        </w:rPr>
        <w:t xml:space="preserve">      395. Для контроля уровня радиоактивности грунтовых вод производится отбор проб </w:t>
      </w:r>
      <w:r>
        <w:rPr>
          <w:color w:val="000000"/>
          <w:sz w:val="28"/>
        </w:rPr>
        <w:t>воды из пробоотборных (наблюдательных) скважин по периметру хвостохранилища и по направлению потока грунтовых вод. Местоположение и число скважин определяется, в зависимости от гидрогеологических условий, с таким расчетом, чтобы расстояние между скважинами</w:t>
      </w:r>
      <w:r>
        <w:rPr>
          <w:color w:val="000000"/>
          <w:sz w:val="28"/>
        </w:rPr>
        <w:t xml:space="preserve"> составляло не менее 300 м. При этом одна-две скважины располагаются за пределами санитарно-защитной зоны.</w:t>
      </w:r>
    </w:p>
    <w:p w:rsidR="00230758" w:rsidRDefault="00FF38CD">
      <w:pPr>
        <w:spacing w:after="0"/>
        <w:jc w:val="both"/>
      </w:pPr>
      <w:bookmarkStart w:id="470" w:name="z472"/>
      <w:bookmarkEnd w:id="469"/>
      <w:r>
        <w:rPr>
          <w:color w:val="000000"/>
          <w:sz w:val="28"/>
        </w:rPr>
        <w:t xml:space="preserve">       396. Консервация хвостохранилища выполняется в соответствии с проектной документацией и после естественного уплотнения намытых материалов в ре</w:t>
      </w:r>
      <w:r>
        <w:rPr>
          <w:color w:val="000000"/>
          <w:sz w:val="28"/>
        </w:rPr>
        <w:t xml:space="preserve">зультате фильтрации и испарения жидкой фракции до кондиций, позволяющих использовать технику, необходимую для земляных работ.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2"/>
        <w:gridCol w:w="3875"/>
      </w:tblGrid>
      <w:tr w:rsidR="0023075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0"/>
          <w:p w:rsidR="00230758" w:rsidRDefault="00FF38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0758" w:rsidRDefault="00FF38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Правилам обеспечения промышленной</w:t>
            </w:r>
            <w:r>
              <w:br/>
            </w:r>
            <w:r>
              <w:rPr>
                <w:color w:val="000000"/>
                <w:sz w:val="20"/>
              </w:rPr>
              <w:t>безопасности для опасных</w:t>
            </w:r>
            <w:r>
              <w:br/>
            </w:r>
            <w:r>
              <w:rPr>
                <w:color w:val="000000"/>
                <w:sz w:val="20"/>
              </w:rPr>
              <w:t>производственных объектов, ведущих</w:t>
            </w:r>
            <w:r>
              <w:br/>
            </w:r>
            <w:r>
              <w:rPr>
                <w:color w:val="000000"/>
                <w:sz w:val="20"/>
              </w:rPr>
              <w:t>работы по переработк</w:t>
            </w:r>
            <w:r>
              <w:rPr>
                <w:color w:val="000000"/>
                <w:sz w:val="20"/>
              </w:rPr>
              <w:t>е твердых</w:t>
            </w:r>
            <w:r>
              <w:br/>
            </w:r>
            <w:r>
              <w:rPr>
                <w:color w:val="000000"/>
                <w:sz w:val="20"/>
              </w:rPr>
              <w:t>полезных ископаемых</w:t>
            </w:r>
          </w:p>
        </w:tc>
      </w:tr>
    </w:tbl>
    <w:p w:rsidR="00230758" w:rsidRDefault="00FF38CD">
      <w:pPr>
        <w:spacing w:after="0"/>
      </w:pPr>
      <w:bookmarkStart w:id="471" w:name="z474"/>
      <w:r>
        <w:rPr>
          <w:b/>
          <w:color w:val="000000"/>
        </w:rPr>
        <w:t xml:space="preserve"> Наряд-допуск № __________</w:t>
      </w:r>
      <w:r>
        <w:br/>
      </w:r>
      <w:r>
        <w:rPr>
          <w:b/>
          <w:color w:val="000000"/>
        </w:rPr>
        <w:t>на выполнение работ повышенной опасности</w:t>
      </w:r>
    </w:p>
    <w:bookmarkEnd w:id="471"/>
    <w:p w:rsidR="00230758" w:rsidRDefault="00FF38CD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Приложение исключено приказом Министра по чрезвычайным ситуациям РК от 17.01.2023 № 23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30758" w:rsidRDefault="00FF38CD">
      <w:pPr>
        <w:spacing w:after="0"/>
      </w:pPr>
      <w:r>
        <w:br/>
      </w:r>
      <w:r>
        <w:br/>
      </w:r>
    </w:p>
    <w:p w:rsidR="00230758" w:rsidRDefault="00FF38CD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3075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58"/>
    <w:rsid w:val="00230758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F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38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F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38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19231</Words>
  <Characters>109618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2023-06-23T06:18:00Z</dcterms:created>
  <dcterms:modified xsi:type="dcterms:W3CDTF">2023-06-23T06:18:00Z</dcterms:modified>
</cp:coreProperties>
</file>